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C8F" w:rsidRPr="00795C8F" w:rsidRDefault="00795C8F" w:rsidP="00795C8F">
      <w:pPr>
        <w:tabs>
          <w:tab w:val="left" w:pos="4395"/>
        </w:tabs>
        <w:spacing w:after="0"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795C8F">
        <w:rPr>
          <w:rFonts w:ascii="Times New Roman" w:hAnsi="Times New Roman"/>
          <w:b/>
          <w:noProof/>
          <w:sz w:val="40"/>
          <w:szCs w:val="40"/>
          <w:lang w:eastAsia="pl-PL"/>
        </w:rPr>
        <w:drawing>
          <wp:inline distT="0" distB="0" distL="0" distR="0">
            <wp:extent cx="5760720" cy="1473036"/>
            <wp:effectExtent l="0" t="0" r="0" b="0"/>
            <wp:docPr id="3" name="Obraz 3" descr="C:\Users\Admin\Desktop\logo korczak ul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ogo korczak ulic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73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C8F">
        <w:rPr>
          <w:rFonts w:ascii="Times New Roman" w:hAnsi="Times New Roman"/>
          <w:b/>
          <w:sz w:val="40"/>
          <w:szCs w:val="40"/>
        </w:rPr>
        <w:t xml:space="preserve">Regulamin </w:t>
      </w:r>
    </w:p>
    <w:p w:rsidR="00795C8F" w:rsidRPr="00795C8F" w:rsidRDefault="00795C8F" w:rsidP="00795C8F">
      <w:pPr>
        <w:tabs>
          <w:tab w:val="left" w:pos="4395"/>
        </w:tabs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795C8F">
        <w:rPr>
          <w:rFonts w:ascii="Times New Roman" w:hAnsi="Times New Roman"/>
          <w:b/>
          <w:sz w:val="32"/>
          <w:szCs w:val="32"/>
        </w:rPr>
        <w:t xml:space="preserve">Wewnątrzszkolnego Doskonalenia Nauczycieli </w:t>
      </w:r>
    </w:p>
    <w:p w:rsidR="00795C8F" w:rsidRPr="00795C8F" w:rsidRDefault="00795C8F" w:rsidP="00795C8F">
      <w:pPr>
        <w:tabs>
          <w:tab w:val="left" w:pos="4395"/>
        </w:tabs>
        <w:spacing w:after="0" w:line="276" w:lineRule="auto"/>
        <w:jc w:val="center"/>
        <w:rPr>
          <w:rFonts w:ascii="Times New Roman" w:hAnsi="Times New Roman"/>
          <w:bCs/>
          <w:sz w:val="24"/>
          <w:szCs w:val="24"/>
        </w:rPr>
      </w:pPr>
      <w:r w:rsidRPr="00795C8F">
        <w:rPr>
          <w:rFonts w:ascii="Times New Roman" w:hAnsi="Times New Roman"/>
          <w:b/>
          <w:sz w:val="32"/>
          <w:szCs w:val="32"/>
        </w:rPr>
        <w:t>w Specjalnym Ośrodku Szkolno – Wychowawczym im. Janusza Korczaka w Żaganiu</w:t>
      </w:r>
    </w:p>
    <w:p w:rsidR="00795C8F" w:rsidRPr="00795C8F" w:rsidRDefault="00795C8F" w:rsidP="00795C8F">
      <w:pPr>
        <w:tabs>
          <w:tab w:val="left" w:pos="4395"/>
        </w:tabs>
        <w:spacing w:after="0" w:line="276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95C8F" w:rsidRPr="00795C8F" w:rsidRDefault="00795C8F" w:rsidP="00795C8F">
      <w:pPr>
        <w:spacing w:after="0" w:line="240" w:lineRule="auto"/>
        <w:rPr>
          <w:rFonts w:ascii="Times New Roman" w:eastAsia="Times New Roman" w:hAnsi="Times New Roman"/>
          <w:bCs/>
          <w:i/>
          <w:lang w:eastAsia="pl-PL"/>
        </w:rPr>
      </w:pPr>
      <w:bookmarkStart w:id="0" w:name="_Toc193075648"/>
      <w:bookmarkStart w:id="1" w:name="_Toc193510983"/>
      <w:r w:rsidRPr="00795C8F">
        <w:rPr>
          <w:rFonts w:ascii="Times New Roman" w:eastAsia="Times New Roman" w:hAnsi="Times New Roman"/>
          <w:bCs/>
          <w:i/>
          <w:lang w:eastAsia="pl-PL"/>
        </w:rPr>
        <w:t>Podstawa prawna:</w:t>
      </w:r>
    </w:p>
    <w:p w:rsidR="00795C8F" w:rsidRPr="00795C8F" w:rsidRDefault="00795C8F" w:rsidP="00795C8F">
      <w:pPr>
        <w:spacing w:after="0" w:line="240" w:lineRule="auto"/>
        <w:rPr>
          <w:rFonts w:ascii="Times New Roman" w:eastAsia="Times New Roman" w:hAnsi="Times New Roman"/>
          <w:bCs/>
          <w:i/>
          <w:lang w:eastAsia="pl-PL"/>
        </w:rPr>
      </w:pPr>
    </w:p>
    <w:p w:rsidR="00795C8F" w:rsidRPr="00795C8F" w:rsidRDefault="00795C8F" w:rsidP="00795C8F">
      <w:pPr>
        <w:numPr>
          <w:ilvl w:val="0"/>
          <w:numId w:val="15"/>
        </w:numPr>
        <w:tabs>
          <w:tab w:val="num" w:pos="709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795C8F">
        <w:rPr>
          <w:rFonts w:ascii="Times New Roman" w:eastAsia="Times New Roman" w:hAnsi="Times New Roman"/>
          <w:bCs/>
          <w:i/>
          <w:lang w:eastAsia="pl-PL"/>
        </w:rPr>
        <w:t xml:space="preserve">Ustawa z dnia 14 grudnia 2016 r. – Prawo oświatowe </w:t>
      </w:r>
    </w:p>
    <w:p w:rsidR="00795C8F" w:rsidRPr="00795C8F" w:rsidRDefault="00795C8F" w:rsidP="00795C8F">
      <w:pPr>
        <w:numPr>
          <w:ilvl w:val="0"/>
          <w:numId w:val="15"/>
        </w:numPr>
        <w:tabs>
          <w:tab w:val="num" w:pos="709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795C8F">
        <w:rPr>
          <w:rFonts w:ascii="Times New Roman" w:eastAsia="Times New Roman" w:hAnsi="Times New Roman"/>
          <w:bCs/>
          <w:i/>
          <w:lang w:eastAsia="pl-PL"/>
        </w:rPr>
        <w:t xml:space="preserve">Ustawa z dnia 26 stycznia 1982 r. – Karta Nauczyciela </w:t>
      </w:r>
    </w:p>
    <w:p w:rsidR="00795C8F" w:rsidRPr="00795C8F" w:rsidRDefault="00795C8F" w:rsidP="00795C8F">
      <w:pPr>
        <w:numPr>
          <w:ilvl w:val="0"/>
          <w:numId w:val="15"/>
        </w:numPr>
        <w:tabs>
          <w:tab w:val="num" w:pos="709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795C8F">
        <w:rPr>
          <w:rFonts w:ascii="Times New Roman" w:eastAsia="Times New Roman" w:hAnsi="Times New Roman"/>
          <w:bCs/>
          <w:i/>
          <w:lang w:eastAsia="pl-PL"/>
        </w:rPr>
        <w:t xml:space="preserve">Ustawa z dnia 27 października 2017 r. o finansowaniu zadań oświatowych </w:t>
      </w:r>
    </w:p>
    <w:p w:rsidR="00795C8F" w:rsidRPr="00795C8F" w:rsidRDefault="00795C8F" w:rsidP="00795C8F">
      <w:pPr>
        <w:numPr>
          <w:ilvl w:val="0"/>
          <w:numId w:val="15"/>
        </w:numPr>
        <w:tabs>
          <w:tab w:val="num" w:pos="709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795C8F">
        <w:rPr>
          <w:rFonts w:ascii="Times New Roman" w:eastAsia="Times New Roman" w:hAnsi="Times New Roman"/>
          <w:bCs/>
          <w:i/>
          <w:lang w:eastAsia="pl-PL"/>
        </w:rPr>
        <w:t xml:space="preserve">Rozporządzenie MEN z dnia 25 sierpnia 2017 r. w sprawie nadzoru pedagogicznego </w:t>
      </w:r>
    </w:p>
    <w:p w:rsidR="00795C8F" w:rsidRPr="00795C8F" w:rsidRDefault="00795C8F" w:rsidP="00795C8F">
      <w:pPr>
        <w:numPr>
          <w:ilvl w:val="0"/>
          <w:numId w:val="15"/>
        </w:numPr>
        <w:tabs>
          <w:tab w:val="num" w:pos="709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795C8F">
        <w:rPr>
          <w:rFonts w:ascii="Times New Roman" w:eastAsia="Times New Roman" w:hAnsi="Times New Roman"/>
          <w:bCs/>
          <w:i/>
          <w:lang w:eastAsia="pl-PL"/>
        </w:rPr>
        <w:t xml:space="preserve">Rozporządzenie MEN z 11 sierpnia 2017 r. w sprawie wymagań wobec szkół i placówek </w:t>
      </w:r>
    </w:p>
    <w:p w:rsidR="00795C8F" w:rsidRPr="00795C8F" w:rsidRDefault="00795C8F" w:rsidP="00795C8F">
      <w:pPr>
        <w:numPr>
          <w:ilvl w:val="0"/>
          <w:numId w:val="15"/>
        </w:numPr>
        <w:tabs>
          <w:tab w:val="num" w:pos="709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795C8F">
        <w:rPr>
          <w:rFonts w:ascii="Times New Roman" w:eastAsia="Times New Roman" w:hAnsi="Times New Roman"/>
          <w:bCs/>
          <w:i/>
          <w:lang w:eastAsia="pl-PL"/>
        </w:rPr>
        <w:t xml:space="preserve">Rozporządzenie MEN z dnia  23 sierpnia 2019 r. w sprawie dofinansowania doskonalenia zawodowego nauczycieli, szczegółowych celów szkolenia branżowego oraz trybu i warunków kierowania nauczycieli na szkolenia branżowe  </w:t>
      </w:r>
    </w:p>
    <w:p w:rsidR="00795C8F" w:rsidRPr="00795C8F" w:rsidRDefault="00795C8F" w:rsidP="00795C8F">
      <w:pPr>
        <w:numPr>
          <w:ilvl w:val="0"/>
          <w:numId w:val="15"/>
        </w:numPr>
        <w:tabs>
          <w:tab w:val="num" w:pos="709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795C8F">
        <w:rPr>
          <w:rFonts w:ascii="Times New Roman" w:eastAsia="Times New Roman" w:hAnsi="Times New Roman"/>
          <w:i/>
          <w:iCs/>
          <w:lang w:eastAsia="pl-PL"/>
        </w:rPr>
        <w:t xml:space="preserve">Uchwała Zarządu Powiatu  Żagańskiego z </w:t>
      </w:r>
      <w:r w:rsidR="008309E9">
        <w:rPr>
          <w:rFonts w:ascii="Times New Roman" w:eastAsia="Times New Roman" w:hAnsi="Times New Roman"/>
          <w:i/>
          <w:iCs/>
          <w:lang w:eastAsia="pl-PL"/>
        </w:rPr>
        <w:t>2020r.</w:t>
      </w:r>
    </w:p>
    <w:p w:rsidR="00795C8F" w:rsidRPr="00795C8F" w:rsidRDefault="00795C8F" w:rsidP="00795C8F">
      <w:pPr>
        <w:spacing w:after="0" w:line="240" w:lineRule="auto"/>
        <w:rPr>
          <w:rFonts w:ascii="Times New Roman" w:eastAsia="Times New Roman" w:hAnsi="Times New Roman"/>
          <w:bCs/>
          <w:i/>
          <w:lang w:eastAsia="pl-PL"/>
        </w:rPr>
      </w:pPr>
    </w:p>
    <w:p w:rsidR="00795C8F" w:rsidRPr="00795C8F" w:rsidRDefault="00130EEC" w:rsidP="00795C8F">
      <w:pPr>
        <w:spacing w:after="0" w:line="240" w:lineRule="auto"/>
        <w:rPr>
          <w:rFonts w:ascii="Times New Roman" w:eastAsia="Times New Roman" w:hAnsi="Times New Roman"/>
          <w:bCs/>
          <w:i/>
          <w:lang w:eastAsia="pl-PL"/>
        </w:rPr>
      </w:pPr>
      <w:r>
        <w:rPr>
          <w:rFonts w:ascii="Times New Roman" w:eastAsia="Times New Roman" w:hAnsi="Times New Roman"/>
          <w:bCs/>
          <w:i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2" o:spid="_x0000_s1026" type="#_x0000_t32" style="position:absolute;margin-left:-.65pt;margin-top:5.15pt;width:467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"/>
        </w:pict>
      </w:r>
    </w:p>
    <w:p w:rsidR="00795C8F" w:rsidRPr="00795C8F" w:rsidRDefault="00795C8F" w:rsidP="00795C8F">
      <w:pPr>
        <w:spacing w:after="0" w:line="240" w:lineRule="auto"/>
        <w:rPr>
          <w:rFonts w:ascii="Times New Roman" w:eastAsia="Times New Roman" w:hAnsi="Times New Roman"/>
          <w:bCs/>
          <w:i/>
          <w:lang w:eastAsia="pl-PL"/>
        </w:rPr>
      </w:pPr>
    </w:p>
    <w:p w:rsidR="00795C8F" w:rsidRPr="00795C8F" w:rsidRDefault="00795C8F" w:rsidP="00795C8F">
      <w:pPr>
        <w:keepNext/>
        <w:tabs>
          <w:tab w:val="left" w:pos="1701"/>
          <w:tab w:val="left" w:leader="dot" w:pos="8460"/>
        </w:tabs>
        <w:spacing w:after="0" w:line="360" w:lineRule="auto"/>
        <w:ind w:left="420"/>
        <w:outlineLvl w:val="1"/>
        <w:rPr>
          <w:rFonts w:ascii="Times New Roman" w:eastAsia="Times New Roman" w:hAnsi="Times New Roman"/>
          <w:b/>
          <w:bCs/>
          <w:szCs w:val="20"/>
          <w:lang w:eastAsia="pl-PL"/>
        </w:rPr>
      </w:pPr>
      <w:r w:rsidRPr="00795C8F">
        <w:rPr>
          <w:rFonts w:ascii="Times New Roman" w:eastAsia="Times New Roman" w:hAnsi="Times New Roman"/>
          <w:b/>
          <w:bCs/>
          <w:szCs w:val="20"/>
          <w:lang w:eastAsia="pl-PL"/>
        </w:rPr>
        <w:t xml:space="preserve">Spis treści: </w:t>
      </w:r>
    </w:p>
    <w:p w:rsidR="00795C8F" w:rsidRPr="00795C8F" w:rsidRDefault="00795C8F" w:rsidP="00795C8F">
      <w:pPr>
        <w:keepNext/>
        <w:tabs>
          <w:tab w:val="left" w:pos="1701"/>
          <w:tab w:val="left" w:leader="dot" w:pos="8460"/>
        </w:tabs>
        <w:spacing w:after="0" w:line="360" w:lineRule="auto"/>
        <w:ind w:left="420"/>
        <w:outlineLvl w:val="1"/>
        <w:rPr>
          <w:rFonts w:ascii="Times New Roman" w:eastAsia="Times New Roman" w:hAnsi="Times New Roman"/>
          <w:b/>
          <w:bCs/>
          <w:szCs w:val="20"/>
          <w:lang w:eastAsia="pl-PL"/>
        </w:rPr>
      </w:pPr>
    </w:p>
    <w:p w:rsidR="00795C8F" w:rsidRPr="00795C8F" w:rsidRDefault="00795C8F" w:rsidP="00795C8F">
      <w:pPr>
        <w:keepNext/>
        <w:tabs>
          <w:tab w:val="left" w:pos="1701"/>
          <w:tab w:val="left" w:leader="dot" w:pos="8460"/>
        </w:tabs>
        <w:spacing w:after="0" w:line="240" w:lineRule="auto"/>
        <w:ind w:left="420"/>
        <w:outlineLvl w:val="1"/>
        <w:rPr>
          <w:rFonts w:ascii="Times New Roman" w:eastAsia="Times New Roman" w:hAnsi="Times New Roman"/>
          <w:bCs/>
          <w:szCs w:val="20"/>
          <w:lang w:eastAsia="pl-PL"/>
        </w:rPr>
      </w:pPr>
      <w:r w:rsidRPr="00795C8F">
        <w:rPr>
          <w:rFonts w:ascii="Times New Roman" w:eastAsia="Times New Roman" w:hAnsi="Times New Roman"/>
          <w:bCs/>
          <w:szCs w:val="20"/>
          <w:lang w:eastAsia="pl-PL"/>
        </w:rPr>
        <w:t xml:space="preserve">Rozdział 1. </w:t>
      </w:r>
      <w:r w:rsidRPr="00795C8F">
        <w:rPr>
          <w:rFonts w:ascii="Times New Roman" w:eastAsia="Times New Roman" w:hAnsi="Times New Roman"/>
          <w:bCs/>
          <w:szCs w:val="20"/>
          <w:lang w:eastAsia="pl-PL"/>
        </w:rPr>
        <w:tab/>
        <w:t>Postanowienie ogólne</w:t>
      </w:r>
    </w:p>
    <w:p w:rsidR="00795C8F" w:rsidRPr="00795C8F" w:rsidRDefault="00795C8F" w:rsidP="00795C8F">
      <w:pPr>
        <w:tabs>
          <w:tab w:val="left" w:pos="1701"/>
        </w:tabs>
        <w:spacing w:after="0" w:line="240" w:lineRule="auto"/>
        <w:rPr>
          <w:rFonts w:ascii="Times New Roman" w:eastAsia="Times New Roman" w:hAnsi="Times New Roman"/>
          <w:sz w:val="14"/>
          <w:szCs w:val="24"/>
          <w:lang w:eastAsia="pl-PL"/>
        </w:rPr>
      </w:pPr>
    </w:p>
    <w:p w:rsidR="00795C8F" w:rsidRPr="00795C8F" w:rsidRDefault="00795C8F" w:rsidP="00795C8F">
      <w:pPr>
        <w:keepNext/>
        <w:tabs>
          <w:tab w:val="left" w:pos="1701"/>
          <w:tab w:val="left" w:leader="dot" w:pos="8460"/>
        </w:tabs>
        <w:spacing w:after="0" w:line="240" w:lineRule="auto"/>
        <w:ind w:left="284"/>
        <w:outlineLvl w:val="1"/>
        <w:rPr>
          <w:rFonts w:ascii="Times New Roman" w:eastAsia="Times New Roman" w:hAnsi="Times New Roman"/>
          <w:bCs/>
          <w:szCs w:val="20"/>
          <w:lang w:eastAsia="pl-PL"/>
        </w:rPr>
      </w:pPr>
      <w:r w:rsidRPr="00795C8F">
        <w:rPr>
          <w:rFonts w:ascii="Times New Roman" w:eastAsia="Times New Roman" w:hAnsi="Times New Roman"/>
          <w:bCs/>
          <w:szCs w:val="20"/>
          <w:lang w:eastAsia="pl-PL"/>
        </w:rPr>
        <w:t xml:space="preserve">   Rozdział 2.</w:t>
      </w:r>
      <w:r w:rsidRPr="00795C8F">
        <w:rPr>
          <w:rFonts w:ascii="Times New Roman" w:eastAsia="Times New Roman" w:hAnsi="Times New Roman"/>
          <w:bCs/>
          <w:szCs w:val="20"/>
          <w:lang w:eastAsia="pl-PL"/>
        </w:rPr>
        <w:tab/>
        <w:t>Sposoby realizacji zadań z zakresu WDN-u</w:t>
      </w:r>
    </w:p>
    <w:p w:rsidR="00795C8F" w:rsidRPr="00795C8F" w:rsidRDefault="00795C8F" w:rsidP="00795C8F">
      <w:pPr>
        <w:tabs>
          <w:tab w:val="left" w:pos="1701"/>
        </w:tabs>
        <w:spacing w:after="0" w:line="240" w:lineRule="auto"/>
        <w:rPr>
          <w:rFonts w:ascii="Times New Roman" w:eastAsia="Times New Roman" w:hAnsi="Times New Roman"/>
          <w:sz w:val="14"/>
          <w:szCs w:val="24"/>
          <w:lang w:eastAsia="pl-PL"/>
        </w:rPr>
      </w:pPr>
    </w:p>
    <w:p w:rsidR="00795C8F" w:rsidRPr="00795C8F" w:rsidRDefault="00795C8F" w:rsidP="00795C8F">
      <w:pPr>
        <w:tabs>
          <w:tab w:val="left" w:pos="1701"/>
          <w:tab w:val="left" w:leader="dot" w:pos="8460"/>
        </w:tabs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795C8F">
        <w:rPr>
          <w:rFonts w:ascii="Times New Roman" w:eastAsia="Times New Roman" w:hAnsi="Times New Roman"/>
          <w:lang w:eastAsia="pl-PL"/>
        </w:rPr>
        <w:t xml:space="preserve">         Rozdział 3.    Osoby odpowiedzialne za organizację WDN-u i ich zadania</w:t>
      </w:r>
    </w:p>
    <w:p w:rsidR="00795C8F" w:rsidRPr="00795C8F" w:rsidRDefault="00795C8F" w:rsidP="00795C8F">
      <w:pPr>
        <w:keepNext/>
        <w:tabs>
          <w:tab w:val="left" w:pos="1701"/>
          <w:tab w:val="left" w:pos="2268"/>
          <w:tab w:val="left" w:leader="dot" w:pos="8460"/>
        </w:tabs>
        <w:spacing w:after="0" w:line="240" w:lineRule="auto"/>
        <w:ind w:left="2340" w:hanging="1920"/>
        <w:outlineLvl w:val="1"/>
        <w:rPr>
          <w:rFonts w:ascii="Times New Roman" w:eastAsia="Times New Roman" w:hAnsi="Times New Roman"/>
          <w:bCs/>
          <w:szCs w:val="20"/>
          <w:lang w:eastAsia="pl-PL"/>
        </w:rPr>
      </w:pPr>
      <w:r w:rsidRPr="00795C8F">
        <w:rPr>
          <w:rFonts w:ascii="Times New Roman" w:eastAsia="Times New Roman" w:hAnsi="Times New Roman"/>
          <w:bCs/>
          <w:szCs w:val="20"/>
          <w:lang w:eastAsia="pl-PL"/>
        </w:rPr>
        <w:t xml:space="preserve"> Rozdział 4. </w:t>
      </w:r>
      <w:r w:rsidRPr="00795C8F">
        <w:rPr>
          <w:rFonts w:ascii="Times New Roman" w:eastAsia="Times New Roman" w:hAnsi="Times New Roman"/>
          <w:bCs/>
          <w:szCs w:val="20"/>
          <w:lang w:eastAsia="pl-PL"/>
        </w:rPr>
        <w:tab/>
        <w:t>Zasady finansowania szkoleń nauczycieli</w:t>
      </w:r>
    </w:p>
    <w:p w:rsidR="00795C8F" w:rsidRPr="00795C8F" w:rsidRDefault="00795C8F" w:rsidP="00795C8F">
      <w:pPr>
        <w:tabs>
          <w:tab w:val="left" w:pos="1701"/>
        </w:tabs>
        <w:spacing w:after="0" w:line="240" w:lineRule="auto"/>
        <w:rPr>
          <w:rFonts w:ascii="Times New Roman" w:eastAsia="Times New Roman" w:hAnsi="Times New Roman"/>
          <w:sz w:val="14"/>
          <w:szCs w:val="24"/>
          <w:lang w:eastAsia="pl-PL"/>
        </w:rPr>
      </w:pPr>
    </w:p>
    <w:p w:rsidR="00795C8F" w:rsidRPr="00795C8F" w:rsidRDefault="00795C8F" w:rsidP="00795C8F">
      <w:pPr>
        <w:keepNext/>
        <w:tabs>
          <w:tab w:val="left" w:pos="1701"/>
          <w:tab w:val="left" w:leader="dot" w:pos="8460"/>
        </w:tabs>
        <w:spacing w:after="0" w:line="240" w:lineRule="auto"/>
        <w:ind w:left="2268" w:hanging="1848"/>
        <w:outlineLvl w:val="1"/>
        <w:rPr>
          <w:rFonts w:ascii="Times New Roman" w:eastAsia="Times New Roman" w:hAnsi="Times New Roman"/>
          <w:sz w:val="14"/>
          <w:szCs w:val="24"/>
          <w:lang w:eastAsia="pl-PL"/>
        </w:rPr>
      </w:pPr>
      <w:r w:rsidRPr="00795C8F">
        <w:rPr>
          <w:rFonts w:ascii="Times New Roman" w:eastAsia="Times New Roman" w:hAnsi="Times New Roman"/>
          <w:bCs/>
          <w:szCs w:val="20"/>
          <w:lang w:eastAsia="pl-PL"/>
        </w:rPr>
        <w:t xml:space="preserve"> Rozdział 5. </w:t>
      </w:r>
      <w:r w:rsidRPr="00795C8F">
        <w:rPr>
          <w:rFonts w:ascii="Times New Roman" w:eastAsia="Times New Roman" w:hAnsi="Times New Roman"/>
          <w:bCs/>
          <w:szCs w:val="20"/>
          <w:lang w:eastAsia="pl-PL"/>
        </w:rPr>
        <w:tab/>
        <w:t>Postanowienia końcowe</w:t>
      </w:r>
    </w:p>
    <w:p w:rsidR="00795C8F" w:rsidRPr="00795C8F" w:rsidRDefault="00795C8F" w:rsidP="00795C8F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sz w:val="18"/>
          <w:szCs w:val="18"/>
          <w:lang w:eastAsia="pl-PL"/>
        </w:rPr>
      </w:pPr>
    </w:p>
    <w:p w:rsidR="00795C8F" w:rsidRPr="00795C8F" w:rsidRDefault="00795C8F" w:rsidP="00795C8F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sz w:val="18"/>
          <w:szCs w:val="18"/>
          <w:lang w:eastAsia="pl-PL"/>
        </w:rPr>
      </w:pPr>
    </w:p>
    <w:p w:rsidR="00795C8F" w:rsidRPr="00795C8F" w:rsidRDefault="00795C8F" w:rsidP="00795C8F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sz w:val="18"/>
          <w:szCs w:val="18"/>
          <w:lang w:eastAsia="pl-PL"/>
        </w:rPr>
      </w:pPr>
    </w:p>
    <w:p w:rsidR="00795C8F" w:rsidRPr="00795C8F" w:rsidRDefault="00795C8F" w:rsidP="00795C8F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795C8F">
        <w:rPr>
          <w:rFonts w:ascii="Times New Roman" w:eastAsia="Times New Roman" w:hAnsi="Times New Roman"/>
          <w:lang w:eastAsia="pl-PL"/>
        </w:rPr>
        <w:t xml:space="preserve">Regulamin wprowadzony Zarządzeniem Nr </w:t>
      </w:r>
      <w:r w:rsidR="00DF4B53">
        <w:rPr>
          <w:rFonts w:ascii="Times New Roman" w:eastAsia="Times New Roman" w:hAnsi="Times New Roman"/>
          <w:lang w:eastAsia="pl-PL"/>
        </w:rPr>
        <w:t>05.09.2020</w:t>
      </w:r>
    </w:p>
    <w:p w:rsidR="00795C8F" w:rsidRPr="00795C8F" w:rsidRDefault="00795C8F" w:rsidP="00795C8F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795C8F">
        <w:rPr>
          <w:rFonts w:ascii="Times New Roman" w:eastAsia="Times New Roman" w:hAnsi="Times New Roman"/>
          <w:lang w:eastAsia="pl-PL"/>
        </w:rPr>
        <w:t xml:space="preserve">Dyrektora Specjalnego Ośrodka Szkolno – Wychowawczego im. Janusza Korczaka w Żaganiu z dnia </w:t>
      </w:r>
      <w:r w:rsidR="00DF4B53">
        <w:rPr>
          <w:rFonts w:ascii="Times New Roman" w:eastAsia="Times New Roman" w:hAnsi="Times New Roman"/>
          <w:lang w:eastAsia="pl-PL"/>
        </w:rPr>
        <w:t>01.09.2020r.</w:t>
      </w:r>
    </w:p>
    <w:p w:rsidR="00795C8F" w:rsidRPr="00795C8F" w:rsidRDefault="00795C8F" w:rsidP="00795C8F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795C8F" w:rsidRPr="00795C8F" w:rsidRDefault="00795C8F" w:rsidP="00795C8F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795C8F">
        <w:rPr>
          <w:rFonts w:ascii="Times New Roman" w:eastAsia="Times New Roman" w:hAnsi="Times New Roman"/>
          <w:bCs/>
          <w:lang w:eastAsia="pl-PL"/>
        </w:rPr>
        <w:t xml:space="preserve">Przedstawiony na Radzie Pedagogiczne  w dniu  </w:t>
      </w:r>
      <w:r>
        <w:rPr>
          <w:rFonts w:ascii="Times New Roman" w:eastAsia="Times New Roman" w:hAnsi="Times New Roman"/>
          <w:bCs/>
          <w:lang w:eastAsia="pl-PL"/>
        </w:rPr>
        <w:t>15</w:t>
      </w:r>
      <w:r w:rsidRPr="00795C8F">
        <w:rPr>
          <w:rFonts w:ascii="Times New Roman" w:eastAsia="Times New Roman" w:hAnsi="Times New Roman"/>
          <w:bCs/>
          <w:lang w:eastAsia="pl-PL"/>
        </w:rPr>
        <w:t>.09.20</w:t>
      </w:r>
      <w:r>
        <w:rPr>
          <w:rFonts w:ascii="Times New Roman" w:eastAsia="Times New Roman" w:hAnsi="Times New Roman"/>
          <w:bCs/>
          <w:lang w:eastAsia="pl-PL"/>
        </w:rPr>
        <w:t>20</w:t>
      </w:r>
      <w:r w:rsidRPr="00795C8F">
        <w:rPr>
          <w:rFonts w:ascii="Times New Roman" w:eastAsia="Times New Roman" w:hAnsi="Times New Roman"/>
          <w:bCs/>
          <w:lang w:eastAsia="pl-PL"/>
        </w:rPr>
        <w:t xml:space="preserve">r. – Uchwała nr </w:t>
      </w:r>
      <w:r w:rsidR="00DF4B53">
        <w:rPr>
          <w:rFonts w:ascii="Times New Roman" w:eastAsia="Times New Roman" w:hAnsi="Times New Roman"/>
          <w:bCs/>
          <w:lang w:eastAsia="pl-PL"/>
        </w:rPr>
        <w:t>09.09.2020r.</w:t>
      </w:r>
    </w:p>
    <w:p w:rsidR="00795C8F" w:rsidRPr="00795C8F" w:rsidRDefault="00795C8F" w:rsidP="00795C8F">
      <w:pPr>
        <w:keepNext/>
        <w:spacing w:before="240" w:after="0" w:line="240" w:lineRule="auto"/>
        <w:ind w:left="420"/>
        <w:jc w:val="center"/>
        <w:outlineLvl w:val="1"/>
        <w:rPr>
          <w:rFonts w:ascii="Times New Roman" w:eastAsia="Times New Roman" w:hAnsi="Times New Roman"/>
          <w:b/>
          <w:bCs/>
          <w:lang w:eastAsia="pl-PL"/>
        </w:rPr>
      </w:pPr>
      <w:bookmarkStart w:id="2" w:name="_Hlk15296587"/>
      <w:r w:rsidRPr="00795C8F">
        <w:rPr>
          <w:rFonts w:ascii="Times New Roman" w:eastAsia="Times New Roman" w:hAnsi="Times New Roman"/>
          <w:b/>
          <w:bCs/>
          <w:lang w:eastAsia="pl-PL"/>
        </w:rPr>
        <w:t>Rozdział 1</w:t>
      </w:r>
    </w:p>
    <w:p w:rsidR="00795C8F" w:rsidRPr="00795C8F" w:rsidRDefault="00795C8F" w:rsidP="00795C8F">
      <w:pPr>
        <w:keepNext/>
        <w:spacing w:after="0" w:line="240" w:lineRule="auto"/>
        <w:ind w:left="420"/>
        <w:jc w:val="center"/>
        <w:outlineLvl w:val="1"/>
        <w:rPr>
          <w:rFonts w:ascii="Times New Roman" w:eastAsia="Times New Roman" w:hAnsi="Times New Roman"/>
          <w:b/>
          <w:bCs/>
          <w:lang w:eastAsia="pl-PL"/>
        </w:rPr>
      </w:pPr>
      <w:r w:rsidRPr="00795C8F">
        <w:rPr>
          <w:rFonts w:ascii="Times New Roman" w:eastAsia="Times New Roman" w:hAnsi="Times New Roman"/>
          <w:b/>
          <w:bCs/>
          <w:lang w:eastAsia="pl-PL"/>
        </w:rPr>
        <w:t>Postanowienia ogólne</w:t>
      </w:r>
      <w:bookmarkEnd w:id="0"/>
      <w:bookmarkEnd w:id="1"/>
    </w:p>
    <w:bookmarkEnd w:id="2"/>
    <w:p w:rsidR="00795C8F" w:rsidRPr="00795C8F" w:rsidRDefault="00795C8F" w:rsidP="00795C8F">
      <w:pPr>
        <w:tabs>
          <w:tab w:val="left" w:pos="851"/>
        </w:tabs>
        <w:spacing w:before="240" w:after="0" w:line="276" w:lineRule="auto"/>
        <w:ind w:firstLine="567"/>
        <w:jc w:val="both"/>
        <w:rPr>
          <w:rFonts w:ascii="Times New Roman" w:hAnsi="Times New Roman"/>
        </w:rPr>
      </w:pPr>
      <w:r w:rsidRPr="00795C8F">
        <w:rPr>
          <w:rFonts w:ascii="Times New Roman" w:eastAsia="Times New Roman" w:hAnsi="Times New Roman"/>
          <w:b/>
          <w:szCs w:val="24"/>
          <w:lang w:eastAsia="pl-PL"/>
        </w:rPr>
        <w:t xml:space="preserve"> § 1. </w:t>
      </w:r>
      <w:r w:rsidRPr="00795C8F">
        <w:rPr>
          <w:rFonts w:ascii="Times New Roman" w:eastAsia="Times New Roman" w:hAnsi="Times New Roman"/>
          <w:b/>
          <w:lang w:eastAsia="pl-PL"/>
        </w:rPr>
        <w:t>1</w:t>
      </w:r>
      <w:r w:rsidRPr="00795C8F">
        <w:rPr>
          <w:rFonts w:ascii="Times New Roman" w:eastAsia="Times New Roman" w:hAnsi="Times New Roman"/>
          <w:lang w:eastAsia="pl-PL"/>
        </w:rPr>
        <w:t>.  </w:t>
      </w:r>
      <w:r w:rsidRPr="00795C8F">
        <w:rPr>
          <w:rFonts w:ascii="Times New Roman" w:hAnsi="Times New Roman"/>
        </w:rPr>
        <w:t>Wewnątrzszkolne Doskonalenie Nauczycieli (WDN) jest celowym, planowanym                         i kooperacyjnym działaniem, ukierunkowanym na wzajemne przekazywanie wiedzy</w:t>
      </w:r>
      <w:r w:rsidRPr="00795C8F">
        <w:rPr>
          <w:rFonts w:ascii="Times New Roman" w:hAnsi="Times New Roman"/>
        </w:rPr>
        <w:br/>
        <w:t>i umiejętności oraz kształtowanie proaktywnych postaw członków Rady Pedagogicznej, zgodnie z</w:t>
      </w:r>
      <w:r>
        <w:rPr>
          <w:rFonts w:ascii="Times New Roman" w:hAnsi="Times New Roman"/>
        </w:rPr>
        <w:t> </w:t>
      </w:r>
      <w:r w:rsidRPr="00795C8F">
        <w:rPr>
          <w:rFonts w:ascii="Times New Roman" w:hAnsi="Times New Roman"/>
        </w:rPr>
        <w:t xml:space="preserve">ideą uczenia się przez całe życie. </w:t>
      </w:r>
    </w:p>
    <w:p w:rsidR="00795C8F" w:rsidRPr="00795C8F" w:rsidRDefault="00795C8F" w:rsidP="00795C8F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lang w:eastAsia="pl-PL"/>
        </w:rPr>
      </w:pPr>
    </w:p>
    <w:p w:rsidR="00795C8F" w:rsidRPr="00795C8F" w:rsidRDefault="00795C8F" w:rsidP="00795C8F">
      <w:pPr>
        <w:pStyle w:val="Akapitzlist"/>
        <w:numPr>
          <w:ilvl w:val="0"/>
          <w:numId w:val="16"/>
        </w:numPr>
        <w:tabs>
          <w:tab w:val="left" w:pos="851"/>
        </w:tabs>
        <w:spacing w:after="160" w:line="276" w:lineRule="auto"/>
        <w:ind w:left="0" w:firstLine="567"/>
        <w:jc w:val="both"/>
        <w:rPr>
          <w:b/>
          <w:sz w:val="22"/>
          <w:szCs w:val="22"/>
        </w:rPr>
      </w:pPr>
      <w:r w:rsidRPr="00795C8F">
        <w:rPr>
          <w:sz w:val="22"/>
          <w:szCs w:val="22"/>
        </w:rPr>
        <w:lastRenderedPageBreak/>
        <w:t>Niniejszy regulamin określa zasady i tryb postępowania podczas podejmowania decyzji w</w:t>
      </w:r>
      <w:r>
        <w:rPr>
          <w:sz w:val="22"/>
          <w:szCs w:val="22"/>
        </w:rPr>
        <w:t> </w:t>
      </w:r>
      <w:r w:rsidRPr="00795C8F">
        <w:rPr>
          <w:sz w:val="22"/>
          <w:szCs w:val="22"/>
        </w:rPr>
        <w:t xml:space="preserve">sprawach kierowania na zewnętrzne formy doskonalenia i dokształcania oraz organizowania doskonalenia nauczycieli w </w:t>
      </w:r>
      <w:r>
        <w:rPr>
          <w:sz w:val="22"/>
          <w:szCs w:val="22"/>
        </w:rPr>
        <w:t>SOSW w Żaganiu</w:t>
      </w:r>
      <w:r w:rsidRPr="00795C8F">
        <w:rPr>
          <w:sz w:val="22"/>
          <w:szCs w:val="22"/>
        </w:rPr>
        <w:t xml:space="preserve">. </w:t>
      </w:r>
    </w:p>
    <w:p w:rsidR="00795C8F" w:rsidRPr="00795C8F" w:rsidRDefault="00795C8F" w:rsidP="00795C8F">
      <w:pPr>
        <w:pStyle w:val="Akapitzlist"/>
        <w:tabs>
          <w:tab w:val="left" w:pos="851"/>
        </w:tabs>
        <w:spacing w:after="160" w:line="276" w:lineRule="auto"/>
        <w:ind w:left="360" w:firstLine="567"/>
        <w:rPr>
          <w:b/>
          <w:sz w:val="22"/>
          <w:szCs w:val="22"/>
        </w:rPr>
      </w:pPr>
    </w:p>
    <w:p w:rsidR="00795C8F" w:rsidRPr="00795C8F" w:rsidRDefault="00795C8F" w:rsidP="00795C8F">
      <w:pPr>
        <w:pStyle w:val="Akapitzlist"/>
        <w:numPr>
          <w:ilvl w:val="0"/>
          <w:numId w:val="16"/>
        </w:numPr>
        <w:tabs>
          <w:tab w:val="left" w:pos="851"/>
        </w:tabs>
        <w:spacing w:after="160" w:line="276" w:lineRule="auto"/>
        <w:ind w:left="0" w:firstLine="567"/>
        <w:jc w:val="both"/>
        <w:rPr>
          <w:b/>
          <w:sz w:val="22"/>
          <w:szCs w:val="22"/>
        </w:rPr>
      </w:pPr>
      <w:r w:rsidRPr="00795C8F">
        <w:rPr>
          <w:sz w:val="22"/>
          <w:szCs w:val="22"/>
        </w:rPr>
        <w:t xml:space="preserve">Regulamin reguluje także zasady udzielania ulg oraz świadczeń uczestnikom form doskonalenia i dokształcania. </w:t>
      </w:r>
    </w:p>
    <w:p w:rsidR="00795C8F" w:rsidRPr="00795C8F" w:rsidRDefault="00795C8F" w:rsidP="00795C8F">
      <w:pPr>
        <w:pStyle w:val="Akapitzlist"/>
        <w:tabs>
          <w:tab w:val="left" w:pos="851"/>
        </w:tabs>
        <w:spacing w:after="160" w:line="276" w:lineRule="auto"/>
        <w:ind w:left="0" w:firstLine="567"/>
        <w:rPr>
          <w:b/>
          <w:sz w:val="22"/>
          <w:szCs w:val="22"/>
        </w:rPr>
      </w:pPr>
    </w:p>
    <w:p w:rsidR="00795C8F" w:rsidRPr="00795C8F" w:rsidRDefault="00795C8F" w:rsidP="00795C8F">
      <w:pPr>
        <w:pStyle w:val="Akapitzlist"/>
        <w:numPr>
          <w:ilvl w:val="0"/>
          <w:numId w:val="16"/>
        </w:numPr>
        <w:tabs>
          <w:tab w:val="left" w:pos="851"/>
        </w:tabs>
        <w:spacing w:after="160" w:line="276" w:lineRule="auto"/>
        <w:ind w:left="0" w:firstLine="567"/>
        <w:jc w:val="both"/>
        <w:rPr>
          <w:b/>
          <w:sz w:val="22"/>
          <w:szCs w:val="22"/>
        </w:rPr>
      </w:pPr>
      <w:r w:rsidRPr="00795C8F">
        <w:rPr>
          <w:sz w:val="22"/>
          <w:szCs w:val="22"/>
        </w:rPr>
        <w:t>Regulamin określa prawa i obowiązki pracowników i pracodawcy w zakresie organizacji i</w:t>
      </w:r>
      <w:r>
        <w:rPr>
          <w:sz w:val="22"/>
          <w:szCs w:val="22"/>
        </w:rPr>
        <w:t> </w:t>
      </w:r>
      <w:r w:rsidRPr="00795C8F">
        <w:rPr>
          <w:sz w:val="22"/>
          <w:szCs w:val="22"/>
        </w:rPr>
        <w:t>uczestnictwa w formach dokształcania i doskonalenia.</w:t>
      </w:r>
    </w:p>
    <w:p w:rsidR="00795C8F" w:rsidRPr="00795C8F" w:rsidRDefault="00795C8F" w:rsidP="00795C8F">
      <w:pPr>
        <w:keepNext/>
        <w:tabs>
          <w:tab w:val="left" w:pos="851"/>
        </w:tabs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/>
          <w:bCs/>
          <w:lang w:eastAsia="pl-PL"/>
        </w:rPr>
      </w:pPr>
      <w:r w:rsidRPr="00795C8F">
        <w:rPr>
          <w:rFonts w:ascii="Times New Roman" w:eastAsia="Times New Roman" w:hAnsi="Times New Roman"/>
          <w:b/>
          <w:szCs w:val="24"/>
          <w:lang w:eastAsia="pl-PL"/>
        </w:rPr>
        <w:t>§ 2. </w:t>
      </w:r>
      <w:r w:rsidRPr="00795C8F">
        <w:rPr>
          <w:rFonts w:ascii="Times New Roman" w:eastAsia="Times New Roman" w:hAnsi="Times New Roman"/>
          <w:b/>
          <w:lang w:eastAsia="pl-PL"/>
        </w:rPr>
        <w:t>1</w:t>
      </w:r>
      <w:r w:rsidRPr="00795C8F">
        <w:rPr>
          <w:rFonts w:ascii="Times New Roman" w:eastAsia="Times New Roman" w:hAnsi="Times New Roman"/>
          <w:bCs/>
          <w:lang w:eastAsia="pl-PL"/>
        </w:rPr>
        <w:t xml:space="preserve"> Celem głównym WDN-u jest wspomaganie nauczycieli w realizacji statutowych zadań szkoły oraz doskonalenie i rozwijanie kompetencji zawodowych, które przekładają si</w:t>
      </w:r>
      <w:r>
        <w:rPr>
          <w:rFonts w:ascii="Times New Roman" w:eastAsia="Times New Roman" w:hAnsi="Times New Roman"/>
          <w:bCs/>
          <w:lang w:eastAsia="pl-PL"/>
        </w:rPr>
        <w:t>ę na wzrost jakości pracy szkół Ośrodka</w:t>
      </w:r>
      <w:r w:rsidRPr="00795C8F">
        <w:rPr>
          <w:rFonts w:ascii="Times New Roman" w:eastAsia="Times New Roman" w:hAnsi="Times New Roman"/>
          <w:bCs/>
          <w:lang w:eastAsia="pl-PL"/>
        </w:rPr>
        <w:t xml:space="preserve"> i nauczyciela.</w:t>
      </w:r>
    </w:p>
    <w:p w:rsidR="00795C8F" w:rsidRPr="00795C8F" w:rsidRDefault="00795C8F" w:rsidP="00795C8F">
      <w:pPr>
        <w:keepNext/>
        <w:spacing w:after="0" w:line="240" w:lineRule="auto"/>
        <w:ind w:left="420"/>
        <w:jc w:val="center"/>
        <w:outlineLvl w:val="1"/>
        <w:rPr>
          <w:rFonts w:ascii="Times New Roman" w:eastAsia="Times New Roman" w:hAnsi="Times New Roman"/>
          <w:b/>
          <w:bCs/>
          <w:lang w:eastAsia="pl-PL"/>
        </w:rPr>
      </w:pPr>
    </w:p>
    <w:p w:rsidR="00795C8F" w:rsidRPr="00795C8F" w:rsidRDefault="00795C8F" w:rsidP="00795C8F">
      <w:pPr>
        <w:keepNext/>
        <w:spacing w:after="0" w:line="240" w:lineRule="auto"/>
        <w:ind w:left="420"/>
        <w:jc w:val="center"/>
        <w:outlineLvl w:val="1"/>
        <w:rPr>
          <w:rFonts w:ascii="Times New Roman" w:eastAsia="Times New Roman" w:hAnsi="Times New Roman"/>
          <w:b/>
          <w:bCs/>
          <w:lang w:eastAsia="pl-PL"/>
        </w:rPr>
      </w:pPr>
      <w:r w:rsidRPr="00795C8F">
        <w:rPr>
          <w:rFonts w:ascii="Times New Roman" w:eastAsia="Times New Roman" w:hAnsi="Times New Roman"/>
          <w:b/>
          <w:bCs/>
          <w:lang w:eastAsia="pl-PL"/>
        </w:rPr>
        <w:t>Rozdział 2</w:t>
      </w:r>
    </w:p>
    <w:p w:rsidR="00795C8F" w:rsidRPr="00795C8F" w:rsidRDefault="00795C8F" w:rsidP="00795C8F">
      <w:pPr>
        <w:pStyle w:val="Akapitzlist"/>
        <w:spacing w:line="360" w:lineRule="auto"/>
        <w:ind w:left="765"/>
        <w:jc w:val="center"/>
        <w:rPr>
          <w:b/>
          <w:sz w:val="22"/>
          <w:szCs w:val="22"/>
        </w:rPr>
      </w:pPr>
      <w:r w:rsidRPr="00795C8F">
        <w:rPr>
          <w:b/>
          <w:sz w:val="22"/>
          <w:szCs w:val="22"/>
        </w:rPr>
        <w:t>Sposoby realizacji zadań z zakresu WDN</w:t>
      </w:r>
    </w:p>
    <w:p w:rsidR="00795C8F" w:rsidRPr="00795C8F" w:rsidRDefault="00795C8F" w:rsidP="00795C8F">
      <w:pPr>
        <w:pStyle w:val="Akapitzlist"/>
        <w:spacing w:line="360" w:lineRule="auto"/>
        <w:ind w:left="765" w:hanging="198"/>
        <w:jc w:val="center"/>
        <w:rPr>
          <w:b/>
          <w:sz w:val="22"/>
          <w:szCs w:val="22"/>
        </w:rPr>
      </w:pPr>
    </w:p>
    <w:p w:rsidR="00795C8F" w:rsidRPr="00795C8F" w:rsidRDefault="00795C8F" w:rsidP="00795C8F">
      <w:pPr>
        <w:pStyle w:val="Akapitzlist"/>
        <w:spacing w:after="160"/>
        <w:ind w:left="0" w:firstLine="567"/>
        <w:jc w:val="both"/>
        <w:rPr>
          <w:b/>
          <w:sz w:val="22"/>
          <w:szCs w:val="22"/>
        </w:rPr>
      </w:pPr>
      <w:r w:rsidRPr="00795C8F">
        <w:rPr>
          <w:b/>
          <w:sz w:val="22"/>
          <w:szCs w:val="22"/>
        </w:rPr>
        <w:t>§ 3. Procedura organizacji WDN-u.</w:t>
      </w:r>
    </w:p>
    <w:p w:rsidR="00795C8F" w:rsidRPr="00795C8F" w:rsidRDefault="00795C8F" w:rsidP="00795C8F">
      <w:pPr>
        <w:pStyle w:val="Akapitzlist"/>
        <w:spacing w:after="160"/>
        <w:ind w:left="0" w:hanging="198"/>
        <w:jc w:val="both"/>
        <w:rPr>
          <w:b/>
          <w:sz w:val="22"/>
          <w:szCs w:val="22"/>
        </w:rPr>
      </w:pPr>
    </w:p>
    <w:p w:rsidR="00795C8F" w:rsidRPr="00795C8F" w:rsidRDefault="00795C8F" w:rsidP="00795C8F">
      <w:pPr>
        <w:pStyle w:val="Akapitzlist"/>
        <w:spacing w:after="160"/>
        <w:ind w:left="0" w:firstLine="567"/>
        <w:jc w:val="both"/>
        <w:rPr>
          <w:sz w:val="22"/>
          <w:szCs w:val="22"/>
        </w:rPr>
      </w:pPr>
      <w:r w:rsidRPr="00795C8F">
        <w:rPr>
          <w:b/>
          <w:sz w:val="22"/>
          <w:szCs w:val="22"/>
        </w:rPr>
        <w:t>1.</w:t>
      </w:r>
      <w:r w:rsidRPr="00795C8F">
        <w:rPr>
          <w:sz w:val="22"/>
          <w:szCs w:val="22"/>
        </w:rPr>
        <w:t xml:space="preserve">Na każdy rok szkolny dyrektor </w:t>
      </w:r>
      <w:r>
        <w:rPr>
          <w:sz w:val="22"/>
          <w:szCs w:val="22"/>
        </w:rPr>
        <w:t>Ośrodka</w:t>
      </w:r>
      <w:r w:rsidRPr="00795C8F">
        <w:rPr>
          <w:sz w:val="22"/>
          <w:szCs w:val="22"/>
        </w:rPr>
        <w:t xml:space="preserve"> określa potrzeby w zakresie doskonalenia zawodowego nauczycieli, uwzględniając:</w:t>
      </w:r>
    </w:p>
    <w:p w:rsidR="00795C8F" w:rsidRPr="00795C8F" w:rsidRDefault="00795C8F" w:rsidP="00795C8F">
      <w:pPr>
        <w:pStyle w:val="Akapitzlist"/>
        <w:spacing w:after="160" w:line="276" w:lineRule="auto"/>
        <w:ind w:left="0" w:firstLine="405"/>
        <w:jc w:val="both"/>
        <w:rPr>
          <w:b/>
          <w:sz w:val="22"/>
          <w:szCs w:val="22"/>
        </w:rPr>
      </w:pPr>
    </w:p>
    <w:p w:rsidR="00795C8F" w:rsidRPr="00795C8F" w:rsidRDefault="00795C8F" w:rsidP="00795C8F">
      <w:pPr>
        <w:pStyle w:val="Akapitzlist"/>
        <w:numPr>
          <w:ilvl w:val="2"/>
          <w:numId w:val="12"/>
        </w:numPr>
        <w:spacing w:after="160" w:line="276" w:lineRule="auto"/>
        <w:ind w:left="426" w:hanging="426"/>
        <w:jc w:val="both"/>
        <w:rPr>
          <w:sz w:val="22"/>
          <w:szCs w:val="22"/>
        </w:rPr>
      </w:pPr>
      <w:r w:rsidRPr="00795C8F">
        <w:rPr>
          <w:sz w:val="22"/>
          <w:szCs w:val="22"/>
        </w:rPr>
        <w:t>wyniki i wnioski ze sprawowanego nadzoru pedagogicznego;</w:t>
      </w:r>
    </w:p>
    <w:p w:rsidR="00795C8F" w:rsidRPr="00795C8F" w:rsidRDefault="00795C8F" w:rsidP="00795C8F">
      <w:pPr>
        <w:pStyle w:val="Akapitzlist"/>
        <w:numPr>
          <w:ilvl w:val="2"/>
          <w:numId w:val="12"/>
        </w:numPr>
        <w:spacing w:after="160" w:line="276" w:lineRule="auto"/>
        <w:ind w:left="426" w:hanging="426"/>
        <w:jc w:val="both"/>
        <w:rPr>
          <w:sz w:val="22"/>
          <w:szCs w:val="22"/>
        </w:rPr>
      </w:pPr>
      <w:r w:rsidRPr="00795C8F">
        <w:rPr>
          <w:sz w:val="22"/>
          <w:szCs w:val="22"/>
        </w:rPr>
        <w:t>wyniki egzaminów ośmioklasisty</w:t>
      </w:r>
    </w:p>
    <w:p w:rsidR="00795C8F" w:rsidRPr="00795C8F" w:rsidRDefault="00795C8F" w:rsidP="00795C8F">
      <w:pPr>
        <w:pStyle w:val="Akapitzlist"/>
        <w:numPr>
          <w:ilvl w:val="2"/>
          <w:numId w:val="12"/>
        </w:numPr>
        <w:spacing w:after="160" w:line="276" w:lineRule="auto"/>
        <w:ind w:left="426" w:hanging="426"/>
        <w:jc w:val="both"/>
        <w:rPr>
          <w:sz w:val="22"/>
          <w:szCs w:val="22"/>
        </w:rPr>
      </w:pPr>
      <w:r w:rsidRPr="00795C8F">
        <w:rPr>
          <w:sz w:val="22"/>
          <w:szCs w:val="22"/>
        </w:rPr>
        <w:t xml:space="preserve">zadania związane z realizacją podstawy programowej kształcenia ogólnego </w:t>
      </w:r>
    </w:p>
    <w:p w:rsidR="00795C8F" w:rsidRPr="00795C8F" w:rsidRDefault="00795C8F" w:rsidP="00795C8F">
      <w:pPr>
        <w:pStyle w:val="Akapitzlist"/>
        <w:numPr>
          <w:ilvl w:val="2"/>
          <w:numId w:val="12"/>
        </w:numPr>
        <w:spacing w:after="160" w:line="276" w:lineRule="auto"/>
        <w:ind w:left="426" w:hanging="426"/>
        <w:jc w:val="both"/>
        <w:rPr>
          <w:sz w:val="22"/>
          <w:szCs w:val="22"/>
        </w:rPr>
      </w:pPr>
      <w:r w:rsidRPr="00795C8F">
        <w:rPr>
          <w:sz w:val="22"/>
          <w:szCs w:val="22"/>
        </w:rPr>
        <w:t>wymagania wobec szkół i placówek, określone w odrębnych przepisach;</w:t>
      </w:r>
    </w:p>
    <w:p w:rsidR="00795C8F" w:rsidRPr="00795C8F" w:rsidRDefault="00795C8F" w:rsidP="00795C8F">
      <w:pPr>
        <w:pStyle w:val="Akapitzlist"/>
        <w:numPr>
          <w:ilvl w:val="2"/>
          <w:numId w:val="12"/>
        </w:numPr>
        <w:spacing w:after="160" w:line="276" w:lineRule="auto"/>
        <w:ind w:left="426" w:hanging="426"/>
        <w:jc w:val="both"/>
        <w:rPr>
          <w:sz w:val="22"/>
          <w:szCs w:val="22"/>
        </w:rPr>
      </w:pPr>
      <w:r w:rsidRPr="00795C8F">
        <w:rPr>
          <w:sz w:val="22"/>
          <w:szCs w:val="22"/>
        </w:rPr>
        <w:t>wnioski nauczycieli o dofinansowanie form doskonalenia zawodowego i dokształcania;</w:t>
      </w:r>
    </w:p>
    <w:p w:rsidR="00795C8F" w:rsidRPr="00795C8F" w:rsidRDefault="00795C8F" w:rsidP="00795C8F">
      <w:pPr>
        <w:pStyle w:val="Akapitzlist"/>
        <w:numPr>
          <w:ilvl w:val="2"/>
          <w:numId w:val="12"/>
        </w:numPr>
        <w:spacing w:after="160" w:line="276" w:lineRule="auto"/>
        <w:ind w:left="426" w:hanging="426"/>
        <w:jc w:val="both"/>
        <w:rPr>
          <w:sz w:val="22"/>
          <w:szCs w:val="22"/>
        </w:rPr>
      </w:pPr>
      <w:r w:rsidRPr="00795C8F">
        <w:rPr>
          <w:sz w:val="22"/>
          <w:szCs w:val="22"/>
        </w:rPr>
        <w:t>wnioski wynikające z analizy efektywności działań w ramach WDN w poprzednim roku szkolnym;</w:t>
      </w:r>
    </w:p>
    <w:p w:rsidR="00795C8F" w:rsidRPr="00795C8F" w:rsidRDefault="00795C8F" w:rsidP="00795C8F">
      <w:pPr>
        <w:pStyle w:val="Akapitzlist"/>
        <w:numPr>
          <w:ilvl w:val="2"/>
          <w:numId w:val="12"/>
        </w:numPr>
        <w:spacing w:after="160" w:line="276" w:lineRule="auto"/>
        <w:ind w:left="426" w:hanging="426"/>
        <w:jc w:val="both"/>
        <w:rPr>
          <w:sz w:val="22"/>
          <w:szCs w:val="22"/>
        </w:rPr>
      </w:pPr>
      <w:r w:rsidRPr="00795C8F">
        <w:rPr>
          <w:sz w:val="22"/>
          <w:szCs w:val="22"/>
        </w:rPr>
        <w:t>wnioski wynikające z badania potrzeb szkoleniowych nauczycieli.</w:t>
      </w:r>
    </w:p>
    <w:p w:rsidR="00795C8F" w:rsidRPr="00795C8F" w:rsidRDefault="00795C8F" w:rsidP="00795C8F">
      <w:pPr>
        <w:pStyle w:val="Akapitzlist"/>
        <w:ind w:left="765"/>
        <w:rPr>
          <w:sz w:val="22"/>
          <w:szCs w:val="22"/>
        </w:rPr>
      </w:pPr>
    </w:p>
    <w:p w:rsidR="00795C8F" w:rsidRPr="00795C8F" w:rsidRDefault="00795C8F" w:rsidP="00795C8F">
      <w:pPr>
        <w:pStyle w:val="Akapitzlist"/>
        <w:numPr>
          <w:ilvl w:val="0"/>
          <w:numId w:val="17"/>
        </w:numPr>
        <w:tabs>
          <w:tab w:val="left" w:pos="851"/>
        </w:tabs>
        <w:spacing w:after="160" w:line="276" w:lineRule="auto"/>
        <w:ind w:left="0" w:firstLine="567"/>
        <w:jc w:val="both"/>
        <w:rPr>
          <w:b/>
          <w:sz w:val="22"/>
          <w:szCs w:val="22"/>
        </w:rPr>
      </w:pPr>
      <w:r w:rsidRPr="00795C8F">
        <w:rPr>
          <w:sz w:val="22"/>
          <w:szCs w:val="22"/>
        </w:rPr>
        <w:t xml:space="preserve">Dyrektor </w:t>
      </w:r>
      <w:r>
        <w:rPr>
          <w:sz w:val="22"/>
          <w:szCs w:val="22"/>
        </w:rPr>
        <w:t>Ośrodka</w:t>
      </w:r>
      <w:r w:rsidR="008309E9">
        <w:rPr>
          <w:sz w:val="22"/>
          <w:szCs w:val="22"/>
        </w:rPr>
        <w:t>, do dnia 31października</w:t>
      </w:r>
      <w:r w:rsidRPr="00795C8F">
        <w:rPr>
          <w:sz w:val="22"/>
          <w:szCs w:val="22"/>
        </w:rPr>
        <w:t xml:space="preserve"> danego roku, składa do organu prowadzącego </w:t>
      </w:r>
      <w:r>
        <w:rPr>
          <w:sz w:val="22"/>
          <w:szCs w:val="22"/>
        </w:rPr>
        <w:t xml:space="preserve">plan </w:t>
      </w:r>
      <w:r w:rsidRPr="00795C8F">
        <w:rPr>
          <w:sz w:val="22"/>
          <w:szCs w:val="22"/>
        </w:rPr>
        <w:t xml:space="preserve"> dofinanso</w:t>
      </w:r>
      <w:r>
        <w:rPr>
          <w:sz w:val="22"/>
          <w:szCs w:val="22"/>
        </w:rPr>
        <w:t>wania</w:t>
      </w:r>
      <w:r w:rsidRPr="00795C8F">
        <w:rPr>
          <w:sz w:val="22"/>
          <w:szCs w:val="22"/>
        </w:rPr>
        <w:t xml:space="preserve"> doskonalenia zawodowego nauczycieli </w:t>
      </w:r>
      <w:r>
        <w:rPr>
          <w:sz w:val="22"/>
          <w:szCs w:val="22"/>
        </w:rPr>
        <w:t>na kolejny rok budżetowy</w:t>
      </w:r>
      <w:r w:rsidRPr="00795C8F">
        <w:rPr>
          <w:sz w:val="22"/>
          <w:szCs w:val="22"/>
        </w:rPr>
        <w:t>.</w:t>
      </w:r>
    </w:p>
    <w:p w:rsidR="00795C8F" w:rsidRPr="00795C8F" w:rsidRDefault="00795C8F" w:rsidP="00795C8F">
      <w:pPr>
        <w:pStyle w:val="Akapitzlist"/>
        <w:tabs>
          <w:tab w:val="left" w:pos="851"/>
        </w:tabs>
        <w:spacing w:line="276" w:lineRule="auto"/>
        <w:ind w:left="0" w:firstLine="567"/>
        <w:rPr>
          <w:b/>
          <w:sz w:val="22"/>
          <w:szCs w:val="22"/>
        </w:rPr>
      </w:pPr>
    </w:p>
    <w:p w:rsidR="00795C8F" w:rsidRPr="00795C8F" w:rsidRDefault="00795C8F" w:rsidP="00795C8F">
      <w:pPr>
        <w:pStyle w:val="Akapitzlist"/>
        <w:numPr>
          <w:ilvl w:val="0"/>
          <w:numId w:val="17"/>
        </w:numPr>
        <w:tabs>
          <w:tab w:val="left" w:pos="851"/>
        </w:tabs>
        <w:spacing w:after="160" w:line="276" w:lineRule="auto"/>
        <w:ind w:left="0" w:firstLine="567"/>
        <w:jc w:val="both"/>
        <w:rPr>
          <w:b/>
          <w:sz w:val="22"/>
          <w:szCs w:val="22"/>
        </w:rPr>
      </w:pPr>
      <w:r w:rsidRPr="00795C8F">
        <w:rPr>
          <w:sz w:val="22"/>
          <w:szCs w:val="22"/>
        </w:rPr>
        <w:t xml:space="preserve">W celu usprawnienia procesu wewnątrzszkolnego doskonalenia nauczycieli dyrektor </w:t>
      </w:r>
      <w:r>
        <w:rPr>
          <w:sz w:val="22"/>
          <w:szCs w:val="22"/>
        </w:rPr>
        <w:t xml:space="preserve">Ośrodka </w:t>
      </w:r>
      <w:r w:rsidRPr="00795C8F">
        <w:rPr>
          <w:sz w:val="22"/>
          <w:szCs w:val="22"/>
        </w:rPr>
        <w:t>może powierzyć wybranemu nauczycielowi funkcję koordynatora wewnątrzszkolnego doskonalenia nauczycieli.</w:t>
      </w:r>
    </w:p>
    <w:p w:rsidR="00795C8F" w:rsidRPr="00795C8F" w:rsidRDefault="00795C8F" w:rsidP="00795C8F">
      <w:pPr>
        <w:pStyle w:val="Akapitzlist"/>
        <w:spacing w:line="276" w:lineRule="auto"/>
        <w:ind w:left="0"/>
        <w:rPr>
          <w:sz w:val="22"/>
          <w:szCs w:val="22"/>
        </w:rPr>
      </w:pPr>
    </w:p>
    <w:p w:rsidR="00795C8F" w:rsidRPr="00795C8F" w:rsidRDefault="00795C8F" w:rsidP="00795C8F">
      <w:pPr>
        <w:pStyle w:val="Akapitzlist"/>
        <w:numPr>
          <w:ilvl w:val="0"/>
          <w:numId w:val="17"/>
        </w:numPr>
        <w:tabs>
          <w:tab w:val="left" w:pos="851"/>
        </w:tabs>
        <w:spacing w:after="160" w:line="276" w:lineRule="auto"/>
        <w:ind w:left="0" w:firstLine="567"/>
        <w:jc w:val="both"/>
        <w:rPr>
          <w:b/>
          <w:sz w:val="22"/>
          <w:szCs w:val="22"/>
        </w:rPr>
      </w:pPr>
      <w:r w:rsidRPr="00795C8F">
        <w:rPr>
          <w:sz w:val="22"/>
          <w:szCs w:val="22"/>
        </w:rPr>
        <w:t xml:space="preserve">Na podstawie określonych potrzeb w zakresie doskonalenia zawodowego nauczycieli </w:t>
      </w:r>
      <w:r w:rsidRPr="00795C8F">
        <w:rPr>
          <w:sz w:val="22"/>
          <w:szCs w:val="22"/>
        </w:rPr>
        <w:br/>
        <w:t xml:space="preserve">na każdy rok szkolny tworzy się plan wewnątrzszkolnego doskonalenia nauczycieli, zawierający tematykę oraz harmonogram planowanych działań. </w:t>
      </w:r>
    </w:p>
    <w:p w:rsidR="00795C8F" w:rsidRPr="00795C8F" w:rsidRDefault="00795C8F" w:rsidP="00795C8F">
      <w:pPr>
        <w:tabs>
          <w:tab w:val="left" w:pos="851"/>
        </w:tabs>
        <w:spacing w:line="276" w:lineRule="auto"/>
        <w:jc w:val="both"/>
        <w:rPr>
          <w:b/>
        </w:rPr>
      </w:pPr>
    </w:p>
    <w:p w:rsidR="00795C8F" w:rsidRPr="00795C8F" w:rsidRDefault="00795C8F" w:rsidP="00795C8F">
      <w:pPr>
        <w:pStyle w:val="Akapitzlist"/>
        <w:numPr>
          <w:ilvl w:val="0"/>
          <w:numId w:val="17"/>
        </w:numPr>
        <w:tabs>
          <w:tab w:val="left" w:pos="851"/>
        </w:tabs>
        <w:spacing w:after="160" w:line="276" w:lineRule="auto"/>
        <w:ind w:left="0" w:firstLine="567"/>
        <w:jc w:val="both"/>
        <w:rPr>
          <w:b/>
          <w:sz w:val="22"/>
          <w:szCs w:val="22"/>
        </w:rPr>
      </w:pPr>
      <w:r w:rsidRPr="00795C8F">
        <w:rPr>
          <w:sz w:val="22"/>
          <w:szCs w:val="22"/>
        </w:rPr>
        <w:t>Plan wewnątrzszkolnego doskonalenia nauczycieli może być modyfikowany w trakcie roku szkolnego, z uwzględnieniem doraźnych potrzeb szkoły oraz ze względu na ewentualne trudności pozyskiwania edukatorów, braku danej formy na rynku edukacyjnym.</w:t>
      </w:r>
    </w:p>
    <w:p w:rsidR="00795C8F" w:rsidRPr="00795C8F" w:rsidRDefault="00795C8F" w:rsidP="00795C8F">
      <w:pPr>
        <w:pStyle w:val="Akapitzlist"/>
        <w:tabs>
          <w:tab w:val="left" w:pos="851"/>
        </w:tabs>
        <w:spacing w:after="160" w:line="276" w:lineRule="auto"/>
        <w:ind w:left="567"/>
        <w:jc w:val="both"/>
        <w:rPr>
          <w:b/>
          <w:sz w:val="22"/>
          <w:szCs w:val="22"/>
        </w:rPr>
      </w:pPr>
    </w:p>
    <w:p w:rsidR="00795C8F" w:rsidRPr="00795C8F" w:rsidRDefault="00795C8F" w:rsidP="00795C8F">
      <w:pPr>
        <w:pStyle w:val="Akapitzlist"/>
        <w:spacing w:after="160"/>
        <w:ind w:left="0" w:firstLine="405"/>
        <w:jc w:val="both"/>
        <w:rPr>
          <w:b/>
          <w:sz w:val="22"/>
          <w:szCs w:val="22"/>
        </w:rPr>
      </w:pPr>
      <w:r w:rsidRPr="00795C8F">
        <w:rPr>
          <w:b/>
          <w:sz w:val="22"/>
          <w:szCs w:val="22"/>
        </w:rPr>
        <w:t>§ 4. 1. Zasady organizacji szkolnego doskonalenia nauczycieli.</w:t>
      </w:r>
    </w:p>
    <w:p w:rsidR="00795C8F" w:rsidRPr="00795C8F" w:rsidRDefault="00795C8F" w:rsidP="00795C8F">
      <w:pPr>
        <w:pStyle w:val="Akapitzlist"/>
        <w:spacing w:after="160"/>
        <w:ind w:left="0" w:firstLine="405"/>
        <w:jc w:val="both"/>
        <w:rPr>
          <w:sz w:val="22"/>
          <w:szCs w:val="22"/>
        </w:rPr>
      </w:pPr>
    </w:p>
    <w:p w:rsidR="00795C8F" w:rsidRPr="00795C8F" w:rsidRDefault="00795C8F" w:rsidP="00795C8F">
      <w:pPr>
        <w:pStyle w:val="Akapitzlist"/>
        <w:numPr>
          <w:ilvl w:val="0"/>
          <w:numId w:val="1"/>
        </w:numPr>
        <w:spacing w:after="160" w:line="276" w:lineRule="auto"/>
        <w:ind w:left="426" w:hanging="426"/>
        <w:jc w:val="both"/>
        <w:rPr>
          <w:b/>
          <w:bCs/>
          <w:sz w:val="22"/>
          <w:szCs w:val="22"/>
        </w:rPr>
      </w:pPr>
      <w:r w:rsidRPr="00795C8F">
        <w:rPr>
          <w:sz w:val="22"/>
          <w:szCs w:val="22"/>
        </w:rPr>
        <w:t>system doskonalenia jest procesem wynikającym z potrzeb i priorytetów szkoły w zakresie rozwoju zawodowego członków rady pedagogicznej, a także potrzeb i oczekiwań nauczycieli, potwierdzonych coroczną analizą i diagnozą tych potrzeb;</w:t>
      </w:r>
    </w:p>
    <w:p w:rsidR="00795C8F" w:rsidRPr="00795C8F" w:rsidRDefault="00795C8F" w:rsidP="00795C8F">
      <w:pPr>
        <w:pStyle w:val="Akapitzlist"/>
        <w:rPr>
          <w:b/>
          <w:bCs/>
          <w:sz w:val="22"/>
          <w:szCs w:val="22"/>
        </w:rPr>
      </w:pPr>
    </w:p>
    <w:p w:rsidR="00795C8F" w:rsidRPr="00795C8F" w:rsidRDefault="00795C8F" w:rsidP="00795C8F">
      <w:pPr>
        <w:pStyle w:val="Akapitzlist"/>
        <w:numPr>
          <w:ilvl w:val="0"/>
          <w:numId w:val="1"/>
        </w:numPr>
        <w:spacing w:after="160" w:line="276" w:lineRule="auto"/>
        <w:ind w:left="426" w:hanging="426"/>
        <w:rPr>
          <w:sz w:val="22"/>
          <w:szCs w:val="22"/>
        </w:rPr>
      </w:pPr>
      <w:r w:rsidRPr="00795C8F">
        <w:rPr>
          <w:sz w:val="22"/>
          <w:szCs w:val="22"/>
        </w:rPr>
        <w:lastRenderedPageBreak/>
        <w:t>szkolenie przewidziane dla całej Rady Pedagogicznej jest obowiązkową formą doskonalenia dla każdego nauczyciela;</w:t>
      </w:r>
    </w:p>
    <w:p w:rsidR="00795C8F" w:rsidRPr="00795C8F" w:rsidRDefault="00795C8F" w:rsidP="00795C8F">
      <w:pPr>
        <w:pStyle w:val="Akapitzlist"/>
        <w:rPr>
          <w:sz w:val="22"/>
          <w:szCs w:val="22"/>
        </w:rPr>
      </w:pPr>
    </w:p>
    <w:p w:rsidR="00795C8F" w:rsidRPr="00795C8F" w:rsidRDefault="00795C8F" w:rsidP="00795C8F">
      <w:pPr>
        <w:pStyle w:val="Akapitzlist"/>
        <w:numPr>
          <w:ilvl w:val="0"/>
          <w:numId w:val="1"/>
        </w:numPr>
        <w:spacing w:after="160" w:line="276" w:lineRule="auto"/>
        <w:ind w:left="426" w:hanging="426"/>
        <w:rPr>
          <w:sz w:val="22"/>
          <w:szCs w:val="22"/>
        </w:rPr>
      </w:pPr>
      <w:r w:rsidRPr="00795C8F">
        <w:rPr>
          <w:sz w:val="22"/>
          <w:szCs w:val="22"/>
        </w:rPr>
        <w:t xml:space="preserve">doskonalenie nauczycieli odbywa się na zasadach dobrowolności, z wyłączeniem pkt 2 </w:t>
      </w:r>
    </w:p>
    <w:p w:rsidR="00795C8F" w:rsidRPr="00795C8F" w:rsidRDefault="00795C8F" w:rsidP="00795C8F">
      <w:pPr>
        <w:pStyle w:val="Akapitzlist"/>
        <w:rPr>
          <w:sz w:val="22"/>
          <w:szCs w:val="22"/>
        </w:rPr>
      </w:pPr>
    </w:p>
    <w:p w:rsidR="00795C8F" w:rsidRPr="00795C8F" w:rsidRDefault="00795C8F" w:rsidP="00795C8F">
      <w:pPr>
        <w:pStyle w:val="Akapitzlist"/>
        <w:numPr>
          <w:ilvl w:val="0"/>
          <w:numId w:val="1"/>
        </w:numPr>
        <w:spacing w:after="160" w:line="276" w:lineRule="auto"/>
        <w:ind w:left="426" w:hanging="426"/>
        <w:jc w:val="both"/>
        <w:rPr>
          <w:sz w:val="22"/>
          <w:szCs w:val="22"/>
        </w:rPr>
      </w:pPr>
      <w:r w:rsidRPr="00795C8F">
        <w:rPr>
          <w:sz w:val="22"/>
          <w:szCs w:val="22"/>
        </w:rPr>
        <w:t xml:space="preserve">decyzje w sprawach doboru form i zakresu tematycznego doskonalenia skierowanego do całej rady pedagogicznej podejmuje dyrektor </w:t>
      </w:r>
      <w:r w:rsidR="008309E9">
        <w:rPr>
          <w:sz w:val="22"/>
          <w:szCs w:val="22"/>
        </w:rPr>
        <w:t>Ośrodka</w:t>
      </w:r>
      <w:r w:rsidRPr="00795C8F">
        <w:rPr>
          <w:sz w:val="22"/>
          <w:szCs w:val="22"/>
        </w:rPr>
        <w:t xml:space="preserve">, po konsultacji z </w:t>
      </w:r>
      <w:r w:rsidR="008309E9">
        <w:rPr>
          <w:sz w:val="22"/>
          <w:szCs w:val="22"/>
        </w:rPr>
        <w:t xml:space="preserve">koordynatorem </w:t>
      </w:r>
      <w:r w:rsidRPr="00795C8F">
        <w:rPr>
          <w:sz w:val="22"/>
          <w:szCs w:val="22"/>
        </w:rPr>
        <w:t>WDN oraz przewodniczącymi zespołów nauczycielskich;</w:t>
      </w:r>
    </w:p>
    <w:p w:rsidR="00795C8F" w:rsidRPr="00795C8F" w:rsidRDefault="00795C8F" w:rsidP="00795C8F">
      <w:pPr>
        <w:pStyle w:val="Akapitzlist"/>
        <w:rPr>
          <w:sz w:val="22"/>
          <w:szCs w:val="22"/>
        </w:rPr>
      </w:pPr>
    </w:p>
    <w:p w:rsidR="00795C8F" w:rsidRPr="00795C8F" w:rsidRDefault="00795C8F" w:rsidP="00795C8F">
      <w:pPr>
        <w:pStyle w:val="Akapitzlist"/>
        <w:numPr>
          <w:ilvl w:val="0"/>
          <w:numId w:val="1"/>
        </w:numPr>
        <w:spacing w:after="160" w:line="276" w:lineRule="auto"/>
        <w:ind w:left="426" w:hanging="426"/>
        <w:rPr>
          <w:sz w:val="22"/>
          <w:szCs w:val="22"/>
        </w:rPr>
      </w:pPr>
      <w:r w:rsidRPr="00795C8F">
        <w:rPr>
          <w:sz w:val="22"/>
          <w:szCs w:val="22"/>
        </w:rPr>
        <w:t xml:space="preserve">system doskonalenia obejmuje wszystkich pracowników pedagogicznych </w:t>
      </w:r>
      <w:r w:rsidR="008309E9">
        <w:rPr>
          <w:sz w:val="22"/>
          <w:szCs w:val="22"/>
        </w:rPr>
        <w:t>Ośrodka</w:t>
      </w:r>
      <w:r w:rsidRPr="00795C8F">
        <w:rPr>
          <w:sz w:val="22"/>
          <w:szCs w:val="22"/>
        </w:rPr>
        <w:t>;</w:t>
      </w:r>
    </w:p>
    <w:p w:rsidR="00795C8F" w:rsidRPr="00795C8F" w:rsidRDefault="00795C8F" w:rsidP="00795C8F">
      <w:pPr>
        <w:pStyle w:val="Akapitzlist"/>
        <w:rPr>
          <w:sz w:val="22"/>
          <w:szCs w:val="22"/>
        </w:rPr>
      </w:pPr>
    </w:p>
    <w:p w:rsidR="00795C8F" w:rsidRPr="00795C8F" w:rsidRDefault="00795C8F" w:rsidP="008309E9">
      <w:pPr>
        <w:pStyle w:val="Akapitzlist"/>
        <w:numPr>
          <w:ilvl w:val="0"/>
          <w:numId w:val="1"/>
        </w:numPr>
        <w:spacing w:after="160" w:line="276" w:lineRule="auto"/>
        <w:ind w:left="426" w:hanging="426"/>
        <w:jc w:val="both"/>
        <w:rPr>
          <w:sz w:val="22"/>
          <w:szCs w:val="22"/>
        </w:rPr>
      </w:pPr>
      <w:r w:rsidRPr="00795C8F">
        <w:rPr>
          <w:sz w:val="22"/>
          <w:szCs w:val="22"/>
        </w:rPr>
        <w:t>wszystkie formy doskonalenia wewnątrzszkolnego odbywają się w czasie wolnym od zajęć uczestników szkolenia;</w:t>
      </w:r>
    </w:p>
    <w:p w:rsidR="00795C8F" w:rsidRPr="00795C8F" w:rsidRDefault="00795C8F" w:rsidP="00795C8F">
      <w:pPr>
        <w:pStyle w:val="Akapitzlist"/>
        <w:jc w:val="both"/>
        <w:rPr>
          <w:sz w:val="22"/>
          <w:szCs w:val="22"/>
        </w:rPr>
      </w:pPr>
    </w:p>
    <w:p w:rsidR="00795C8F" w:rsidRPr="00795C8F" w:rsidRDefault="00795C8F" w:rsidP="00795C8F">
      <w:pPr>
        <w:pStyle w:val="Akapitzlist"/>
        <w:numPr>
          <w:ilvl w:val="0"/>
          <w:numId w:val="1"/>
        </w:numPr>
        <w:spacing w:after="160" w:line="276" w:lineRule="auto"/>
        <w:ind w:left="426" w:hanging="426"/>
        <w:jc w:val="both"/>
        <w:rPr>
          <w:sz w:val="22"/>
          <w:szCs w:val="22"/>
        </w:rPr>
      </w:pPr>
      <w:r w:rsidRPr="00795C8F">
        <w:rPr>
          <w:sz w:val="22"/>
          <w:szCs w:val="22"/>
        </w:rPr>
        <w:t xml:space="preserve">nauczycielowi kierowanemu przez Dyrektora </w:t>
      </w:r>
      <w:r w:rsidR="008309E9">
        <w:rPr>
          <w:sz w:val="22"/>
          <w:szCs w:val="22"/>
        </w:rPr>
        <w:t>Ośrodka</w:t>
      </w:r>
      <w:r w:rsidRPr="00795C8F">
        <w:rPr>
          <w:sz w:val="22"/>
          <w:szCs w:val="22"/>
        </w:rPr>
        <w:t xml:space="preserve"> na formę doskonalenia lub dokształcania wypadającą w czasie jego pracy przysługuje urlop szkoleniowy, przyznawany na czas nieobecności wynikającej z udziału w doskonaleniu lun dokształcania;</w:t>
      </w:r>
    </w:p>
    <w:p w:rsidR="00795C8F" w:rsidRPr="00795C8F" w:rsidRDefault="00795C8F" w:rsidP="00795C8F">
      <w:pPr>
        <w:pStyle w:val="Akapitzlist"/>
        <w:jc w:val="both"/>
        <w:rPr>
          <w:sz w:val="22"/>
          <w:szCs w:val="22"/>
        </w:rPr>
      </w:pPr>
    </w:p>
    <w:p w:rsidR="00795C8F" w:rsidRPr="00795C8F" w:rsidRDefault="00795C8F" w:rsidP="00795C8F">
      <w:pPr>
        <w:pStyle w:val="Akapitzlist"/>
        <w:numPr>
          <w:ilvl w:val="0"/>
          <w:numId w:val="1"/>
        </w:numPr>
        <w:spacing w:after="160" w:line="276" w:lineRule="auto"/>
        <w:ind w:left="426" w:hanging="426"/>
        <w:jc w:val="both"/>
        <w:rPr>
          <w:sz w:val="22"/>
          <w:szCs w:val="22"/>
        </w:rPr>
      </w:pPr>
      <w:r w:rsidRPr="00795C8F">
        <w:rPr>
          <w:sz w:val="22"/>
          <w:szCs w:val="22"/>
        </w:rPr>
        <w:t>uczestnictwo nauczyciela w formie doskonalenia nie wynikającej z planu WDN,</w:t>
      </w:r>
      <w:r w:rsidRPr="00795C8F">
        <w:rPr>
          <w:sz w:val="22"/>
          <w:szCs w:val="22"/>
        </w:rPr>
        <w:br/>
        <w:t>a odbywającej się w godzinach pracy może mieć miejsce wyłącznie po uzyskaniu zgody na urlop bezpłatny lub na zasadzie porozumienia z dyrektorem placówki;</w:t>
      </w:r>
    </w:p>
    <w:p w:rsidR="00795C8F" w:rsidRPr="00795C8F" w:rsidRDefault="00795C8F" w:rsidP="00795C8F">
      <w:pPr>
        <w:pStyle w:val="Akapitzlist"/>
        <w:numPr>
          <w:ilvl w:val="0"/>
          <w:numId w:val="1"/>
        </w:numPr>
        <w:spacing w:after="160" w:line="276" w:lineRule="auto"/>
        <w:ind w:left="426" w:hanging="426"/>
        <w:rPr>
          <w:sz w:val="22"/>
          <w:szCs w:val="22"/>
        </w:rPr>
      </w:pPr>
      <w:r w:rsidRPr="00795C8F">
        <w:rPr>
          <w:sz w:val="22"/>
          <w:szCs w:val="22"/>
        </w:rPr>
        <w:t xml:space="preserve">doskonalenie zawodowe odbywa się na trzech poziomach: </w:t>
      </w:r>
    </w:p>
    <w:p w:rsidR="00795C8F" w:rsidRPr="00795C8F" w:rsidRDefault="00795C8F" w:rsidP="00795C8F">
      <w:pPr>
        <w:pStyle w:val="Akapitzlist"/>
        <w:spacing w:after="160" w:line="276" w:lineRule="auto"/>
        <w:ind w:left="0"/>
        <w:rPr>
          <w:sz w:val="22"/>
          <w:szCs w:val="22"/>
        </w:rPr>
      </w:pPr>
    </w:p>
    <w:p w:rsidR="00795C8F" w:rsidRPr="00795C8F" w:rsidRDefault="00795C8F" w:rsidP="00795C8F">
      <w:pPr>
        <w:pStyle w:val="Akapitzlist"/>
        <w:numPr>
          <w:ilvl w:val="1"/>
          <w:numId w:val="3"/>
        </w:numPr>
        <w:spacing w:after="160" w:line="276" w:lineRule="auto"/>
        <w:ind w:left="993" w:hanging="284"/>
        <w:rPr>
          <w:b/>
          <w:sz w:val="22"/>
          <w:szCs w:val="22"/>
        </w:rPr>
      </w:pPr>
      <w:r w:rsidRPr="00795C8F">
        <w:rPr>
          <w:sz w:val="22"/>
          <w:szCs w:val="22"/>
        </w:rPr>
        <w:t>doskonalenie indywidualne (samokształcenie),</w:t>
      </w:r>
    </w:p>
    <w:p w:rsidR="00795C8F" w:rsidRPr="00795C8F" w:rsidRDefault="00795C8F" w:rsidP="00795C8F">
      <w:pPr>
        <w:pStyle w:val="Akapitzlist"/>
        <w:numPr>
          <w:ilvl w:val="1"/>
          <w:numId w:val="3"/>
        </w:numPr>
        <w:spacing w:after="160" w:line="276" w:lineRule="auto"/>
        <w:ind w:left="993" w:hanging="284"/>
        <w:rPr>
          <w:b/>
          <w:sz w:val="22"/>
          <w:szCs w:val="22"/>
        </w:rPr>
      </w:pPr>
      <w:r w:rsidRPr="00795C8F">
        <w:rPr>
          <w:sz w:val="22"/>
          <w:szCs w:val="22"/>
        </w:rPr>
        <w:t>doskonalenie wewnętrzne,</w:t>
      </w:r>
    </w:p>
    <w:p w:rsidR="00795C8F" w:rsidRPr="00795C8F" w:rsidRDefault="00795C8F" w:rsidP="00795C8F">
      <w:pPr>
        <w:pStyle w:val="Akapitzlist"/>
        <w:numPr>
          <w:ilvl w:val="1"/>
          <w:numId w:val="3"/>
        </w:numPr>
        <w:spacing w:after="160" w:line="276" w:lineRule="auto"/>
        <w:ind w:left="993" w:hanging="284"/>
        <w:rPr>
          <w:b/>
          <w:sz w:val="22"/>
          <w:szCs w:val="22"/>
        </w:rPr>
      </w:pPr>
      <w:r w:rsidRPr="00795C8F">
        <w:rPr>
          <w:sz w:val="22"/>
          <w:szCs w:val="22"/>
        </w:rPr>
        <w:t xml:space="preserve">doskonalenie zewnętrzne (poza miejscem pracy). </w:t>
      </w:r>
    </w:p>
    <w:p w:rsidR="00795C8F" w:rsidRPr="00795C8F" w:rsidRDefault="00795C8F" w:rsidP="00795C8F">
      <w:pPr>
        <w:pStyle w:val="Akapitzlist"/>
        <w:tabs>
          <w:tab w:val="left" w:pos="851"/>
        </w:tabs>
        <w:spacing w:line="276" w:lineRule="auto"/>
        <w:ind w:left="0" w:firstLine="567"/>
        <w:rPr>
          <w:b/>
          <w:sz w:val="22"/>
          <w:szCs w:val="22"/>
        </w:rPr>
      </w:pPr>
    </w:p>
    <w:p w:rsidR="00795C8F" w:rsidRPr="00795C8F" w:rsidRDefault="00795C8F" w:rsidP="00795C8F">
      <w:pPr>
        <w:pStyle w:val="Akapitzlist"/>
        <w:numPr>
          <w:ilvl w:val="0"/>
          <w:numId w:val="18"/>
        </w:numPr>
        <w:tabs>
          <w:tab w:val="left" w:pos="851"/>
        </w:tabs>
        <w:spacing w:after="160" w:line="276" w:lineRule="auto"/>
        <w:ind w:left="0" w:firstLine="567"/>
        <w:jc w:val="both"/>
        <w:rPr>
          <w:b/>
          <w:sz w:val="22"/>
          <w:szCs w:val="22"/>
        </w:rPr>
      </w:pPr>
      <w:r w:rsidRPr="00795C8F">
        <w:rPr>
          <w:sz w:val="22"/>
          <w:szCs w:val="22"/>
        </w:rPr>
        <w:t>Decyzje o indywidualnym uczestnictwie w formach doskonalenia dofinansowanych ze środków na wsparcie doskonalenia zawodowego nauczycieli wydaje Dyrektor na podstawie wniosku złożonego przez nauczyciela, który stanowi załącznik nr 1 do procedury.</w:t>
      </w:r>
    </w:p>
    <w:p w:rsidR="00795C8F" w:rsidRPr="00795C8F" w:rsidRDefault="00795C8F" w:rsidP="00795C8F">
      <w:pPr>
        <w:pStyle w:val="Akapitzlist"/>
        <w:spacing w:line="276" w:lineRule="auto"/>
        <w:ind w:left="0"/>
        <w:rPr>
          <w:sz w:val="22"/>
          <w:szCs w:val="22"/>
        </w:rPr>
      </w:pPr>
    </w:p>
    <w:p w:rsidR="00795C8F" w:rsidRPr="00795C8F" w:rsidRDefault="00795C8F" w:rsidP="00795C8F">
      <w:pPr>
        <w:pStyle w:val="Akapitzlist"/>
        <w:numPr>
          <w:ilvl w:val="0"/>
          <w:numId w:val="18"/>
        </w:numPr>
        <w:tabs>
          <w:tab w:val="left" w:pos="851"/>
        </w:tabs>
        <w:spacing w:after="160" w:line="276" w:lineRule="auto"/>
        <w:ind w:left="0" w:firstLine="567"/>
        <w:jc w:val="both"/>
        <w:rPr>
          <w:b/>
          <w:sz w:val="22"/>
          <w:szCs w:val="22"/>
        </w:rPr>
      </w:pPr>
      <w:r w:rsidRPr="00795C8F">
        <w:rPr>
          <w:sz w:val="22"/>
          <w:szCs w:val="22"/>
        </w:rPr>
        <w:t>Skierowanie na zewnętrzną formę doskonalenia stwierdza jednocześnie zasadność uczestnictwa nauczyciela w danym doskonaleniu oraz możliwość wykorzystania jego doświadczeń i</w:t>
      </w:r>
      <w:r w:rsidR="008309E9">
        <w:rPr>
          <w:sz w:val="22"/>
          <w:szCs w:val="22"/>
        </w:rPr>
        <w:t> </w:t>
      </w:r>
      <w:r w:rsidRPr="00795C8F">
        <w:rPr>
          <w:sz w:val="22"/>
          <w:szCs w:val="22"/>
        </w:rPr>
        <w:t xml:space="preserve">nowo nabytej wiedzy w wewnętrznych formach doskonalenia oraz pracy szkoły, </w:t>
      </w:r>
      <w:r w:rsidRPr="00795C8F">
        <w:rPr>
          <w:sz w:val="22"/>
          <w:szCs w:val="22"/>
        </w:rPr>
        <w:br/>
        <w:t>a także w pracy z uczniami.</w:t>
      </w:r>
    </w:p>
    <w:p w:rsidR="00795C8F" w:rsidRPr="00795C8F" w:rsidRDefault="00795C8F" w:rsidP="00795C8F">
      <w:pPr>
        <w:pStyle w:val="Akapitzlist"/>
        <w:tabs>
          <w:tab w:val="left" w:pos="851"/>
        </w:tabs>
        <w:ind w:firstLine="567"/>
        <w:rPr>
          <w:b/>
          <w:sz w:val="22"/>
          <w:szCs w:val="22"/>
        </w:rPr>
      </w:pPr>
    </w:p>
    <w:p w:rsidR="00795C8F" w:rsidRPr="00795C8F" w:rsidRDefault="00795C8F" w:rsidP="00795C8F">
      <w:pPr>
        <w:pStyle w:val="Akapitzlist"/>
        <w:numPr>
          <w:ilvl w:val="0"/>
          <w:numId w:val="18"/>
        </w:numPr>
        <w:tabs>
          <w:tab w:val="left" w:pos="851"/>
        </w:tabs>
        <w:spacing w:after="160" w:line="276" w:lineRule="auto"/>
        <w:ind w:left="0" w:firstLine="567"/>
        <w:jc w:val="both"/>
        <w:rPr>
          <w:bCs/>
          <w:sz w:val="22"/>
          <w:szCs w:val="22"/>
        </w:rPr>
      </w:pPr>
      <w:r w:rsidRPr="00795C8F">
        <w:rPr>
          <w:bCs/>
          <w:sz w:val="22"/>
          <w:szCs w:val="22"/>
        </w:rPr>
        <w:t xml:space="preserve">Dyrektor </w:t>
      </w:r>
      <w:r w:rsidR="008309E9">
        <w:rPr>
          <w:bCs/>
          <w:sz w:val="22"/>
          <w:szCs w:val="22"/>
        </w:rPr>
        <w:t>Ośrodka</w:t>
      </w:r>
      <w:r w:rsidRPr="00795C8F">
        <w:rPr>
          <w:bCs/>
          <w:sz w:val="22"/>
          <w:szCs w:val="22"/>
        </w:rPr>
        <w:t xml:space="preserve"> zwalnia nauczyciela odbywającego szkolenie, na które został nauczyciel skierowany, z całości lub części dnia pracy, na czas niezbędny, aby przybyć na szkolenie oraz na czas jego trwania, jeżeli organizacja szkolenia tego wymaga.</w:t>
      </w:r>
    </w:p>
    <w:p w:rsidR="00795C8F" w:rsidRPr="00795C8F" w:rsidRDefault="00795C8F" w:rsidP="00795C8F">
      <w:pPr>
        <w:pStyle w:val="Akapitzlist"/>
        <w:tabs>
          <w:tab w:val="left" w:pos="851"/>
        </w:tabs>
        <w:spacing w:line="276" w:lineRule="auto"/>
        <w:ind w:left="0" w:firstLine="567"/>
        <w:rPr>
          <w:b/>
          <w:sz w:val="22"/>
          <w:szCs w:val="22"/>
        </w:rPr>
      </w:pPr>
    </w:p>
    <w:p w:rsidR="00795C8F" w:rsidRPr="00795C8F" w:rsidRDefault="00795C8F" w:rsidP="008309E9">
      <w:pPr>
        <w:pStyle w:val="Akapitzlist"/>
        <w:numPr>
          <w:ilvl w:val="0"/>
          <w:numId w:val="18"/>
        </w:numPr>
        <w:tabs>
          <w:tab w:val="left" w:pos="851"/>
        </w:tabs>
        <w:spacing w:after="160" w:line="276" w:lineRule="auto"/>
        <w:ind w:left="0" w:firstLine="567"/>
        <w:jc w:val="both"/>
        <w:rPr>
          <w:b/>
          <w:sz w:val="22"/>
          <w:szCs w:val="22"/>
        </w:rPr>
      </w:pPr>
      <w:r w:rsidRPr="00795C8F">
        <w:rPr>
          <w:sz w:val="22"/>
          <w:szCs w:val="22"/>
        </w:rPr>
        <w:t>Uczestnik zewnętrznego doskonalenia korzystający z dofinansowania jest zobowiązany do następujących działań:</w:t>
      </w:r>
    </w:p>
    <w:p w:rsidR="00795C8F" w:rsidRPr="00795C8F" w:rsidRDefault="00795C8F" w:rsidP="00795C8F">
      <w:pPr>
        <w:pStyle w:val="Akapitzlist"/>
        <w:spacing w:line="276" w:lineRule="auto"/>
        <w:jc w:val="both"/>
        <w:rPr>
          <w:sz w:val="22"/>
          <w:szCs w:val="22"/>
        </w:rPr>
      </w:pPr>
    </w:p>
    <w:p w:rsidR="00795C8F" w:rsidRPr="00795C8F" w:rsidRDefault="00795C8F" w:rsidP="00795C8F">
      <w:pPr>
        <w:pStyle w:val="Akapitzlist"/>
        <w:numPr>
          <w:ilvl w:val="1"/>
          <w:numId w:val="11"/>
        </w:numPr>
        <w:spacing w:after="160" w:line="276" w:lineRule="auto"/>
        <w:ind w:left="426" w:hanging="426"/>
        <w:jc w:val="both"/>
        <w:rPr>
          <w:b/>
          <w:sz w:val="22"/>
          <w:szCs w:val="22"/>
        </w:rPr>
      </w:pPr>
      <w:r w:rsidRPr="00795C8F">
        <w:rPr>
          <w:sz w:val="22"/>
          <w:szCs w:val="22"/>
        </w:rPr>
        <w:t xml:space="preserve"> przekazania nabytych umiejętności i wiedzy innym nauczycielom szkoły lub przygotowanie zestawu materiałów możliwych do wykorzystania w procesie edukacyjnym placówki; </w:t>
      </w:r>
    </w:p>
    <w:p w:rsidR="00795C8F" w:rsidRPr="00795C8F" w:rsidRDefault="00795C8F" w:rsidP="00795C8F">
      <w:pPr>
        <w:pStyle w:val="Akapitzlist"/>
        <w:numPr>
          <w:ilvl w:val="1"/>
          <w:numId w:val="11"/>
        </w:numPr>
        <w:spacing w:after="160" w:line="276" w:lineRule="auto"/>
        <w:ind w:left="426" w:hanging="426"/>
        <w:jc w:val="both"/>
        <w:rPr>
          <w:b/>
          <w:sz w:val="22"/>
          <w:szCs w:val="22"/>
        </w:rPr>
      </w:pPr>
      <w:r w:rsidRPr="00795C8F">
        <w:rPr>
          <w:sz w:val="22"/>
          <w:szCs w:val="22"/>
        </w:rPr>
        <w:t>wykorzystania nabytej wiedzy lub umiejętności zawodowych w praktyce szkolnej poprzez podejmowania działań dydaktyczno-wychowawczych lub opiekuńczych.</w:t>
      </w:r>
    </w:p>
    <w:p w:rsidR="00795C8F" w:rsidRPr="008309E9" w:rsidRDefault="00795C8F" w:rsidP="00795C8F">
      <w:pPr>
        <w:numPr>
          <w:ilvl w:val="0"/>
          <w:numId w:val="18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b/>
        </w:rPr>
      </w:pPr>
      <w:r w:rsidRPr="00795C8F">
        <w:rPr>
          <w:rFonts w:ascii="Times New Roman" w:hAnsi="Times New Roman"/>
        </w:rPr>
        <w:t>Nauczyciel, który odbył szkolenie obowiązany jest w terminie 30 dni od dnia zakończenia szkolenia przedłożyć dyrektorowi zaświadczenie od organizatora szkolenia o zakresie i wymiarze godzin zajęć szkoleniowych, potwierdzenie dokonania opłaty oraz - w formie ustnej - przedstawić recenzję o jakości kursu/szkolenia.</w:t>
      </w:r>
    </w:p>
    <w:p w:rsidR="008309E9" w:rsidRPr="00795C8F" w:rsidRDefault="008309E9" w:rsidP="008309E9">
      <w:pPr>
        <w:tabs>
          <w:tab w:val="left" w:pos="851"/>
        </w:tabs>
        <w:spacing w:line="276" w:lineRule="auto"/>
        <w:ind w:left="567"/>
        <w:jc w:val="both"/>
        <w:rPr>
          <w:rFonts w:ascii="Times New Roman" w:hAnsi="Times New Roman"/>
          <w:b/>
        </w:rPr>
      </w:pPr>
    </w:p>
    <w:p w:rsidR="00795C8F" w:rsidRPr="00795C8F" w:rsidRDefault="00795C8F" w:rsidP="00795C8F">
      <w:pPr>
        <w:pStyle w:val="Akapitzlist"/>
        <w:spacing w:line="276" w:lineRule="auto"/>
        <w:ind w:left="851" w:hanging="567"/>
        <w:rPr>
          <w:b/>
          <w:bCs/>
          <w:sz w:val="22"/>
          <w:szCs w:val="22"/>
        </w:rPr>
      </w:pPr>
      <w:r w:rsidRPr="00795C8F">
        <w:rPr>
          <w:b/>
          <w:bCs/>
          <w:sz w:val="22"/>
          <w:szCs w:val="22"/>
        </w:rPr>
        <w:lastRenderedPageBreak/>
        <w:t xml:space="preserve">     § 5.  Formy dokształcania i doskonalenia nauczycieli.</w:t>
      </w:r>
    </w:p>
    <w:p w:rsidR="00795C8F" w:rsidRPr="00795C8F" w:rsidRDefault="00795C8F" w:rsidP="00795C8F">
      <w:pPr>
        <w:pStyle w:val="Akapitzlist"/>
        <w:spacing w:line="276" w:lineRule="auto"/>
        <w:rPr>
          <w:sz w:val="22"/>
          <w:szCs w:val="22"/>
        </w:rPr>
      </w:pPr>
    </w:p>
    <w:p w:rsidR="00795C8F" w:rsidRPr="00795C8F" w:rsidRDefault="00795C8F" w:rsidP="00795C8F">
      <w:pPr>
        <w:pStyle w:val="Akapitzlist"/>
        <w:numPr>
          <w:ilvl w:val="0"/>
          <w:numId w:val="2"/>
        </w:numPr>
        <w:spacing w:after="160" w:line="360" w:lineRule="auto"/>
        <w:ind w:left="851" w:hanging="284"/>
        <w:rPr>
          <w:b/>
          <w:sz w:val="22"/>
          <w:szCs w:val="22"/>
        </w:rPr>
      </w:pPr>
      <w:r w:rsidRPr="00795C8F">
        <w:rPr>
          <w:sz w:val="22"/>
          <w:szCs w:val="22"/>
        </w:rPr>
        <w:t xml:space="preserve"> Przez dokształcenie należy rozumieć:</w:t>
      </w:r>
    </w:p>
    <w:p w:rsidR="00795C8F" w:rsidRPr="00795C8F" w:rsidRDefault="00795C8F" w:rsidP="00795C8F">
      <w:pPr>
        <w:pStyle w:val="Akapitzlist"/>
        <w:numPr>
          <w:ilvl w:val="0"/>
          <w:numId w:val="5"/>
        </w:numPr>
        <w:spacing w:after="160" w:line="276" w:lineRule="auto"/>
        <w:ind w:left="426" w:hanging="426"/>
        <w:jc w:val="both"/>
        <w:rPr>
          <w:b/>
          <w:sz w:val="22"/>
          <w:szCs w:val="22"/>
        </w:rPr>
      </w:pPr>
      <w:r w:rsidRPr="00795C8F">
        <w:rPr>
          <w:sz w:val="22"/>
          <w:szCs w:val="22"/>
        </w:rPr>
        <w:t xml:space="preserve">studia podyplomowe nadające uprawnienia do nauczania drugiego lub kolejnego przedmiotu oraz kursy zawodowe zakończone egzaminem państwowym lub nie, nadające uprawnienia do wykonywania określonej czynności; </w:t>
      </w:r>
    </w:p>
    <w:p w:rsidR="00795C8F" w:rsidRPr="00795C8F" w:rsidRDefault="00795C8F" w:rsidP="00795C8F">
      <w:pPr>
        <w:pStyle w:val="Akapitzlist"/>
        <w:numPr>
          <w:ilvl w:val="0"/>
          <w:numId w:val="5"/>
        </w:numPr>
        <w:spacing w:after="160" w:line="276" w:lineRule="auto"/>
        <w:ind w:left="426" w:hanging="426"/>
        <w:jc w:val="both"/>
        <w:rPr>
          <w:b/>
          <w:sz w:val="22"/>
          <w:szCs w:val="22"/>
        </w:rPr>
      </w:pPr>
      <w:r w:rsidRPr="00795C8F">
        <w:rPr>
          <w:sz w:val="22"/>
          <w:szCs w:val="22"/>
        </w:rPr>
        <w:t>studia wyższe nadające kwalifikacje do nauczania języków obcych;</w:t>
      </w:r>
    </w:p>
    <w:p w:rsidR="00795C8F" w:rsidRPr="00795C8F" w:rsidRDefault="00795C8F" w:rsidP="00795C8F">
      <w:pPr>
        <w:pStyle w:val="Akapitzlist"/>
        <w:numPr>
          <w:ilvl w:val="0"/>
          <w:numId w:val="5"/>
        </w:numPr>
        <w:spacing w:after="160" w:line="276" w:lineRule="auto"/>
        <w:ind w:left="426" w:hanging="426"/>
        <w:jc w:val="both"/>
        <w:rPr>
          <w:sz w:val="22"/>
          <w:szCs w:val="22"/>
        </w:rPr>
      </w:pPr>
      <w:r w:rsidRPr="00795C8F">
        <w:rPr>
          <w:sz w:val="22"/>
          <w:szCs w:val="22"/>
        </w:rPr>
        <w:t>kursy kwalifikacyjne.</w:t>
      </w:r>
    </w:p>
    <w:p w:rsidR="00795C8F" w:rsidRPr="00795C8F" w:rsidRDefault="00795C8F" w:rsidP="00795C8F">
      <w:pPr>
        <w:pStyle w:val="Akapitzlist"/>
        <w:spacing w:line="276" w:lineRule="auto"/>
        <w:ind w:left="1836"/>
        <w:rPr>
          <w:sz w:val="22"/>
          <w:szCs w:val="22"/>
        </w:rPr>
      </w:pPr>
    </w:p>
    <w:p w:rsidR="00795C8F" w:rsidRPr="00795C8F" w:rsidRDefault="00795C8F" w:rsidP="00795C8F">
      <w:pPr>
        <w:pStyle w:val="Akapitzlist"/>
        <w:numPr>
          <w:ilvl w:val="0"/>
          <w:numId w:val="2"/>
        </w:numPr>
        <w:spacing w:after="160" w:line="360" w:lineRule="auto"/>
        <w:ind w:left="0" w:firstLine="426"/>
        <w:rPr>
          <w:b/>
          <w:sz w:val="22"/>
          <w:szCs w:val="22"/>
        </w:rPr>
      </w:pPr>
      <w:r w:rsidRPr="00795C8F">
        <w:rPr>
          <w:sz w:val="22"/>
          <w:szCs w:val="22"/>
        </w:rPr>
        <w:t>Doskonalenie nauczycieli jest realizowane w szczególności w następujących formach:</w:t>
      </w:r>
    </w:p>
    <w:p w:rsidR="00795C8F" w:rsidRPr="00795C8F" w:rsidRDefault="00795C8F" w:rsidP="00795C8F">
      <w:pPr>
        <w:pStyle w:val="Akapitzlist"/>
        <w:numPr>
          <w:ilvl w:val="0"/>
          <w:numId w:val="6"/>
        </w:numPr>
        <w:spacing w:after="160" w:line="276" w:lineRule="auto"/>
        <w:ind w:left="426" w:hanging="426"/>
        <w:jc w:val="both"/>
        <w:rPr>
          <w:sz w:val="22"/>
          <w:szCs w:val="22"/>
        </w:rPr>
      </w:pPr>
      <w:r w:rsidRPr="00795C8F">
        <w:rPr>
          <w:sz w:val="22"/>
          <w:szCs w:val="22"/>
        </w:rPr>
        <w:t>szkoleniowe rady pedagogiczne dla wszystkich członków rady pedagogicznej lub jej zespołów;</w:t>
      </w:r>
    </w:p>
    <w:p w:rsidR="00795C8F" w:rsidRPr="00795C8F" w:rsidRDefault="00795C8F" w:rsidP="00795C8F">
      <w:pPr>
        <w:pStyle w:val="Akapitzlist"/>
        <w:numPr>
          <w:ilvl w:val="0"/>
          <w:numId w:val="6"/>
        </w:numPr>
        <w:spacing w:after="160" w:line="276" w:lineRule="auto"/>
        <w:ind w:left="426" w:hanging="426"/>
        <w:jc w:val="both"/>
        <w:rPr>
          <w:sz w:val="22"/>
          <w:szCs w:val="22"/>
        </w:rPr>
      </w:pPr>
      <w:r w:rsidRPr="00795C8F">
        <w:rPr>
          <w:sz w:val="22"/>
          <w:szCs w:val="22"/>
        </w:rPr>
        <w:t>samokształceniowe posiedzenia Rady Pedagogicznej lub zespołów nauczycielskich;</w:t>
      </w:r>
    </w:p>
    <w:p w:rsidR="00795C8F" w:rsidRPr="00795C8F" w:rsidRDefault="00795C8F" w:rsidP="00795C8F">
      <w:pPr>
        <w:pStyle w:val="Akapitzlist"/>
        <w:numPr>
          <w:ilvl w:val="0"/>
          <w:numId w:val="6"/>
        </w:numPr>
        <w:spacing w:after="160" w:line="276" w:lineRule="auto"/>
        <w:ind w:left="426" w:hanging="426"/>
        <w:jc w:val="both"/>
        <w:rPr>
          <w:sz w:val="22"/>
          <w:szCs w:val="22"/>
        </w:rPr>
      </w:pPr>
      <w:r w:rsidRPr="00795C8F">
        <w:rPr>
          <w:sz w:val="22"/>
          <w:szCs w:val="22"/>
        </w:rPr>
        <w:t>warsztaty praktyczne organizowane w</w:t>
      </w:r>
      <w:r w:rsidR="008309E9">
        <w:rPr>
          <w:sz w:val="22"/>
          <w:szCs w:val="22"/>
        </w:rPr>
        <w:t xml:space="preserve"> Ośrodku</w:t>
      </w:r>
      <w:r w:rsidRPr="00795C8F">
        <w:rPr>
          <w:sz w:val="22"/>
          <w:szCs w:val="22"/>
        </w:rPr>
        <w:t>;</w:t>
      </w:r>
    </w:p>
    <w:p w:rsidR="00795C8F" w:rsidRPr="00795C8F" w:rsidRDefault="00795C8F" w:rsidP="00795C8F">
      <w:pPr>
        <w:pStyle w:val="Akapitzlist"/>
        <w:numPr>
          <w:ilvl w:val="0"/>
          <w:numId w:val="6"/>
        </w:numPr>
        <w:spacing w:after="160" w:line="276" w:lineRule="auto"/>
        <w:ind w:left="426" w:hanging="426"/>
        <w:jc w:val="both"/>
        <w:rPr>
          <w:sz w:val="22"/>
          <w:szCs w:val="22"/>
        </w:rPr>
      </w:pPr>
      <w:r w:rsidRPr="00795C8F">
        <w:rPr>
          <w:sz w:val="22"/>
          <w:szCs w:val="22"/>
        </w:rPr>
        <w:t xml:space="preserve">seminaria, szkolenia, konferencje, wykłady, narady, warsztaty itp., organizowane poza </w:t>
      </w:r>
      <w:r w:rsidR="008309E9">
        <w:rPr>
          <w:sz w:val="22"/>
          <w:szCs w:val="22"/>
        </w:rPr>
        <w:t>Ośrodkiem</w:t>
      </w:r>
      <w:r w:rsidRPr="00795C8F">
        <w:rPr>
          <w:sz w:val="22"/>
          <w:szCs w:val="22"/>
        </w:rPr>
        <w:t>,</w:t>
      </w:r>
    </w:p>
    <w:p w:rsidR="00795C8F" w:rsidRPr="00795C8F" w:rsidRDefault="00795C8F" w:rsidP="00795C8F">
      <w:pPr>
        <w:pStyle w:val="Akapitzlist"/>
        <w:numPr>
          <w:ilvl w:val="0"/>
          <w:numId w:val="6"/>
        </w:numPr>
        <w:spacing w:after="160" w:line="276" w:lineRule="auto"/>
        <w:ind w:left="426" w:hanging="426"/>
        <w:jc w:val="both"/>
        <w:rPr>
          <w:sz w:val="22"/>
          <w:szCs w:val="22"/>
        </w:rPr>
      </w:pPr>
      <w:r w:rsidRPr="00795C8F">
        <w:rPr>
          <w:sz w:val="22"/>
          <w:szCs w:val="22"/>
        </w:rPr>
        <w:t>konferencje, warsztaty metodyczne;</w:t>
      </w:r>
    </w:p>
    <w:p w:rsidR="00795C8F" w:rsidRPr="00795C8F" w:rsidRDefault="00795C8F" w:rsidP="00795C8F">
      <w:pPr>
        <w:pStyle w:val="Akapitzlist"/>
        <w:numPr>
          <w:ilvl w:val="0"/>
          <w:numId w:val="6"/>
        </w:numPr>
        <w:spacing w:after="160" w:line="276" w:lineRule="auto"/>
        <w:ind w:left="426" w:hanging="426"/>
        <w:jc w:val="both"/>
        <w:rPr>
          <w:sz w:val="22"/>
          <w:szCs w:val="22"/>
        </w:rPr>
      </w:pPr>
      <w:r w:rsidRPr="00795C8F">
        <w:rPr>
          <w:sz w:val="22"/>
          <w:szCs w:val="22"/>
        </w:rPr>
        <w:t>współpraca z opiekunem stażu;</w:t>
      </w:r>
    </w:p>
    <w:p w:rsidR="00795C8F" w:rsidRPr="00795C8F" w:rsidRDefault="00795C8F" w:rsidP="00795C8F">
      <w:pPr>
        <w:pStyle w:val="Akapitzlist"/>
        <w:numPr>
          <w:ilvl w:val="0"/>
          <w:numId w:val="6"/>
        </w:numPr>
        <w:spacing w:after="160" w:line="276" w:lineRule="auto"/>
        <w:ind w:left="426" w:hanging="426"/>
        <w:jc w:val="both"/>
        <w:rPr>
          <w:sz w:val="22"/>
          <w:szCs w:val="22"/>
        </w:rPr>
      </w:pPr>
      <w:r w:rsidRPr="00795C8F">
        <w:rPr>
          <w:sz w:val="22"/>
          <w:szCs w:val="22"/>
        </w:rPr>
        <w:t>konsultacje indywidualne i grupowe z doradcą metodycznym;</w:t>
      </w:r>
    </w:p>
    <w:p w:rsidR="00795C8F" w:rsidRPr="00795C8F" w:rsidRDefault="00795C8F" w:rsidP="00795C8F">
      <w:pPr>
        <w:pStyle w:val="Akapitzlist"/>
        <w:numPr>
          <w:ilvl w:val="0"/>
          <w:numId w:val="6"/>
        </w:numPr>
        <w:spacing w:after="160" w:line="276" w:lineRule="auto"/>
        <w:ind w:left="426" w:hanging="426"/>
        <w:jc w:val="both"/>
        <w:rPr>
          <w:sz w:val="22"/>
          <w:szCs w:val="22"/>
        </w:rPr>
      </w:pPr>
      <w:r w:rsidRPr="00795C8F">
        <w:rPr>
          <w:sz w:val="22"/>
          <w:szCs w:val="22"/>
        </w:rPr>
        <w:t>lekcje otwarte, lekcje pokazowe, lekcje koleżeńskie;</w:t>
      </w:r>
    </w:p>
    <w:p w:rsidR="00795C8F" w:rsidRPr="00795C8F" w:rsidRDefault="00795C8F" w:rsidP="00795C8F">
      <w:pPr>
        <w:pStyle w:val="Akapitzlist"/>
        <w:numPr>
          <w:ilvl w:val="0"/>
          <w:numId w:val="6"/>
        </w:numPr>
        <w:spacing w:after="160" w:line="276" w:lineRule="auto"/>
        <w:ind w:left="426" w:hanging="426"/>
        <w:jc w:val="both"/>
        <w:rPr>
          <w:sz w:val="22"/>
          <w:szCs w:val="22"/>
        </w:rPr>
      </w:pPr>
      <w:r w:rsidRPr="00795C8F">
        <w:rPr>
          <w:sz w:val="22"/>
          <w:szCs w:val="22"/>
        </w:rPr>
        <w:t>samokształcenie: lektura publikacji z zakresu edukacji, e-learning, tworzenie własnych pomocy dydaktycznych itp.;</w:t>
      </w:r>
    </w:p>
    <w:p w:rsidR="00795C8F" w:rsidRPr="00795C8F" w:rsidRDefault="00795C8F" w:rsidP="00795C8F">
      <w:pPr>
        <w:pStyle w:val="Akapitzlist"/>
        <w:numPr>
          <w:ilvl w:val="0"/>
          <w:numId w:val="6"/>
        </w:numPr>
        <w:spacing w:after="160" w:line="276" w:lineRule="auto"/>
        <w:ind w:left="426" w:hanging="426"/>
        <w:jc w:val="both"/>
        <w:rPr>
          <w:sz w:val="22"/>
          <w:szCs w:val="22"/>
        </w:rPr>
      </w:pPr>
      <w:r w:rsidRPr="00795C8F">
        <w:rPr>
          <w:sz w:val="22"/>
          <w:szCs w:val="22"/>
        </w:rPr>
        <w:t>wizyty studyjne;</w:t>
      </w:r>
    </w:p>
    <w:p w:rsidR="00795C8F" w:rsidRPr="00795C8F" w:rsidRDefault="00795C8F" w:rsidP="00795C8F">
      <w:pPr>
        <w:pStyle w:val="Akapitzlist"/>
        <w:numPr>
          <w:ilvl w:val="0"/>
          <w:numId w:val="6"/>
        </w:numPr>
        <w:spacing w:after="160" w:line="276" w:lineRule="auto"/>
        <w:ind w:left="426" w:hanging="426"/>
        <w:jc w:val="both"/>
        <w:rPr>
          <w:sz w:val="22"/>
          <w:szCs w:val="22"/>
        </w:rPr>
      </w:pPr>
      <w:r w:rsidRPr="00795C8F">
        <w:rPr>
          <w:sz w:val="22"/>
          <w:szCs w:val="22"/>
        </w:rPr>
        <w:t xml:space="preserve">szkolenia w ramach EFS; </w:t>
      </w:r>
    </w:p>
    <w:p w:rsidR="00795C8F" w:rsidRPr="00795C8F" w:rsidRDefault="00795C8F" w:rsidP="00795C8F">
      <w:pPr>
        <w:pStyle w:val="Akapitzlist"/>
        <w:numPr>
          <w:ilvl w:val="0"/>
          <w:numId w:val="6"/>
        </w:numPr>
        <w:spacing w:after="160" w:line="276" w:lineRule="auto"/>
        <w:ind w:left="426" w:hanging="426"/>
        <w:jc w:val="both"/>
        <w:rPr>
          <w:sz w:val="22"/>
          <w:szCs w:val="22"/>
        </w:rPr>
      </w:pPr>
      <w:r w:rsidRPr="00795C8F">
        <w:rPr>
          <w:sz w:val="22"/>
          <w:szCs w:val="22"/>
        </w:rPr>
        <w:t>udział w spotkaniach w ramach wspomagania;</w:t>
      </w:r>
    </w:p>
    <w:p w:rsidR="00795C8F" w:rsidRPr="00795C8F" w:rsidRDefault="00795C8F" w:rsidP="00795C8F">
      <w:pPr>
        <w:pStyle w:val="Akapitzlist"/>
        <w:numPr>
          <w:ilvl w:val="0"/>
          <w:numId w:val="6"/>
        </w:numPr>
        <w:spacing w:after="160" w:line="276" w:lineRule="auto"/>
        <w:ind w:left="426" w:hanging="426"/>
        <w:jc w:val="both"/>
        <w:rPr>
          <w:sz w:val="22"/>
          <w:szCs w:val="22"/>
        </w:rPr>
      </w:pPr>
      <w:r w:rsidRPr="00795C8F">
        <w:rPr>
          <w:sz w:val="22"/>
          <w:szCs w:val="22"/>
        </w:rPr>
        <w:t>autoewaluacja pracy własnej.</w:t>
      </w:r>
    </w:p>
    <w:p w:rsidR="00795C8F" w:rsidRPr="00795C8F" w:rsidRDefault="00795C8F" w:rsidP="00795C8F">
      <w:pPr>
        <w:pStyle w:val="Akapitzlist"/>
        <w:spacing w:after="160" w:line="276" w:lineRule="auto"/>
        <w:ind w:left="426"/>
        <w:rPr>
          <w:sz w:val="22"/>
          <w:szCs w:val="22"/>
        </w:rPr>
      </w:pPr>
    </w:p>
    <w:p w:rsidR="00795C8F" w:rsidRPr="00795C8F" w:rsidRDefault="00795C8F" w:rsidP="00795C8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pl-PL"/>
        </w:rPr>
      </w:pPr>
      <w:r w:rsidRPr="00795C8F">
        <w:rPr>
          <w:rFonts w:ascii="Times New Roman" w:eastAsia="Times New Roman" w:hAnsi="Times New Roman"/>
          <w:b/>
          <w:bCs/>
          <w:lang w:eastAsia="pl-PL"/>
        </w:rPr>
        <w:t>Rozdział 3</w:t>
      </w:r>
    </w:p>
    <w:p w:rsidR="00795C8F" w:rsidRPr="00795C8F" w:rsidRDefault="00795C8F" w:rsidP="00795C8F">
      <w:pPr>
        <w:pStyle w:val="Akapitzlist"/>
        <w:spacing w:line="360" w:lineRule="auto"/>
        <w:ind w:left="0"/>
        <w:jc w:val="center"/>
        <w:rPr>
          <w:b/>
          <w:sz w:val="22"/>
          <w:szCs w:val="22"/>
        </w:rPr>
      </w:pPr>
      <w:r w:rsidRPr="00795C8F">
        <w:rPr>
          <w:b/>
          <w:sz w:val="22"/>
          <w:szCs w:val="22"/>
        </w:rPr>
        <w:t>Osoby odpowiedzialne za organizację WDN -u w szkole i ich zadania</w:t>
      </w:r>
    </w:p>
    <w:p w:rsidR="00795C8F" w:rsidRPr="00795C8F" w:rsidRDefault="00795C8F" w:rsidP="00795C8F">
      <w:pPr>
        <w:spacing w:after="0" w:line="276" w:lineRule="auto"/>
        <w:rPr>
          <w:rFonts w:ascii="Times New Roman" w:hAnsi="Times New Roman"/>
        </w:rPr>
      </w:pPr>
    </w:p>
    <w:p w:rsidR="00795C8F" w:rsidRPr="00795C8F" w:rsidRDefault="00795C8F" w:rsidP="00795C8F">
      <w:pPr>
        <w:spacing w:line="360" w:lineRule="auto"/>
        <w:ind w:firstLine="426"/>
        <w:jc w:val="both"/>
        <w:rPr>
          <w:rFonts w:ascii="Times New Roman" w:hAnsi="Times New Roman"/>
          <w:b/>
          <w:bCs/>
        </w:rPr>
      </w:pPr>
      <w:r w:rsidRPr="00795C8F">
        <w:rPr>
          <w:rFonts w:ascii="Times New Roman" w:hAnsi="Times New Roman"/>
          <w:b/>
          <w:bCs/>
        </w:rPr>
        <w:t xml:space="preserve">§ 6.Obowiązki dyrektora </w:t>
      </w:r>
      <w:r w:rsidR="008309E9">
        <w:rPr>
          <w:rFonts w:ascii="Times New Roman" w:hAnsi="Times New Roman"/>
          <w:b/>
          <w:bCs/>
        </w:rPr>
        <w:t>Ośrodka</w:t>
      </w:r>
      <w:r w:rsidRPr="00795C8F">
        <w:rPr>
          <w:rFonts w:ascii="Times New Roman" w:hAnsi="Times New Roman"/>
          <w:b/>
          <w:bCs/>
        </w:rPr>
        <w:t>.</w:t>
      </w:r>
    </w:p>
    <w:p w:rsidR="00795C8F" w:rsidRPr="00795C8F" w:rsidRDefault="00795C8F" w:rsidP="00795C8F">
      <w:pPr>
        <w:pStyle w:val="Akapitzlist"/>
        <w:numPr>
          <w:ilvl w:val="0"/>
          <w:numId w:val="4"/>
        </w:numPr>
        <w:tabs>
          <w:tab w:val="left" w:pos="567"/>
        </w:tabs>
        <w:spacing w:after="160" w:line="360" w:lineRule="auto"/>
        <w:ind w:left="0" w:firstLine="426"/>
        <w:jc w:val="both"/>
        <w:rPr>
          <w:sz w:val="22"/>
          <w:szCs w:val="22"/>
        </w:rPr>
      </w:pPr>
      <w:r w:rsidRPr="00795C8F">
        <w:rPr>
          <w:sz w:val="22"/>
          <w:szCs w:val="22"/>
        </w:rPr>
        <w:t xml:space="preserve">Dyrektor </w:t>
      </w:r>
      <w:r w:rsidR="008309E9">
        <w:rPr>
          <w:sz w:val="22"/>
          <w:szCs w:val="22"/>
        </w:rPr>
        <w:t>Ośrodka</w:t>
      </w:r>
      <w:r w:rsidRPr="00795C8F">
        <w:rPr>
          <w:sz w:val="22"/>
          <w:szCs w:val="22"/>
        </w:rPr>
        <w:t xml:space="preserve"> odpowiada za całokształt działań związanych z realizacją WDN w </w:t>
      </w:r>
      <w:r w:rsidR="008309E9">
        <w:rPr>
          <w:sz w:val="22"/>
          <w:szCs w:val="22"/>
        </w:rPr>
        <w:t>Ośrodku</w:t>
      </w:r>
      <w:r w:rsidRPr="00795C8F">
        <w:rPr>
          <w:sz w:val="22"/>
          <w:szCs w:val="22"/>
        </w:rPr>
        <w:t>.</w:t>
      </w:r>
    </w:p>
    <w:p w:rsidR="00795C8F" w:rsidRPr="00795C8F" w:rsidRDefault="00795C8F" w:rsidP="00795C8F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426"/>
        <w:jc w:val="both"/>
        <w:rPr>
          <w:color w:val="191919"/>
          <w:sz w:val="22"/>
          <w:szCs w:val="22"/>
        </w:rPr>
      </w:pPr>
      <w:r w:rsidRPr="00795C8F">
        <w:rPr>
          <w:color w:val="191919"/>
          <w:sz w:val="22"/>
          <w:szCs w:val="22"/>
        </w:rPr>
        <w:t xml:space="preserve">Dyrektor </w:t>
      </w:r>
      <w:r w:rsidR="008309E9">
        <w:rPr>
          <w:color w:val="191919"/>
          <w:sz w:val="22"/>
          <w:szCs w:val="22"/>
        </w:rPr>
        <w:t xml:space="preserve">Ośrodka </w:t>
      </w:r>
      <w:r w:rsidRPr="00795C8F">
        <w:rPr>
          <w:color w:val="191919"/>
          <w:sz w:val="22"/>
          <w:szCs w:val="22"/>
        </w:rPr>
        <w:t>wspomaga nauczycieli w realizacji ich zadań, w szczególności przez:</w:t>
      </w:r>
    </w:p>
    <w:p w:rsidR="00795C8F" w:rsidRPr="00795C8F" w:rsidRDefault="00795C8F" w:rsidP="00795C8F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jc w:val="both"/>
        <w:rPr>
          <w:rFonts w:ascii="Times New Roman" w:hAnsi="Times New Roman"/>
          <w:color w:val="191919"/>
        </w:rPr>
      </w:pPr>
      <w:r w:rsidRPr="00795C8F">
        <w:rPr>
          <w:rFonts w:ascii="Times New Roman" w:hAnsi="Times New Roman"/>
          <w:color w:val="191919"/>
        </w:rPr>
        <w:t xml:space="preserve">diagnozę pracy </w:t>
      </w:r>
      <w:r w:rsidR="008309E9">
        <w:rPr>
          <w:rFonts w:ascii="Times New Roman" w:hAnsi="Times New Roman"/>
          <w:color w:val="191919"/>
        </w:rPr>
        <w:t>szkół Ośrodka</w:t>
      </w:r>
      <w:r w:rsidRPr="00795C8F">
        <w:rPr>
          <w:rFonts w:ascii="Times New Roman" w:hAnsi="Times New Roman"/>
          <w:color w:val="191919"/>
        </w:rPr>
        <w:t xml:space="preserve"> lub placówki;</w:t>
      </w:r>
    </w:p>
    <w:p w:rsidR="00795C8F" w:rsidRPr="00795C8F" w:rsidRDefault="00795C8F" w:rsidP="00795C8F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jc w:val="both"/>
        <w:rPr>
          <w:rFonts w:ascii="Times New Roman" w:hAnsi="Times New Roman"/>
          <w:color w:val="191919"/>
        </w:rPr>
      </w:pPr>
      <w:r w:rsidRPr="00795C8F">
        <w:rPr>
          <w:rFonts w:ascii="Times New Roman" w:hAnsi="Times New Roman"/>
          <w:color w:val="191919"/>
        </w:rPr>
        <w:t>planowanie działań rozwojowych, w tym motywowanie nauczycieli do doskonalenia zawodowego;</w:t>
      </w:r>
    </w:p>
    <w:p w:rsidR="00795C8F" w:rsidRPr="00795C8F" w:rsidRDefault="00795C8F" w:rsidP="00795C8F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jc w:val="both"/>
        <w:rPr>
          <w:rFonts w:ascii="Times New Roman" w:hAnsi="Times New Roman"/>
          <w:color w:val="191919"/>
        </w:rPr>
      </w:pPr>
      <w:r w:rsidRPr="00795C8F">
        <w:rPr>
          <w:rFonts w:ascii="Times New Roman" w:hAnsi="Times New Roman"/>
          <w:color w:val="191919"/>
        </w:rPr>
        <w:t>prowadzenie działań rozwojowych, w tym organizowanie szkoleń i narad.</w:t>
      </w:r>
    </w:p>
    <w:p w:rsidR="00795C8F" w:rsidRPr="00795C8F" w:rsidRDefault="00795C8F" w:rsidP="00795C8F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hanging="294"/>
        <w:rPr>
          <w:color w:val="191919"/>
          <w:sz w:val="22"/>
          <w:szCs w:val="22"/>
        </w:rPr>
      </w:pPr>
      <w:r w:rsidRPr="00795C8F">
        <w:rPr>
          <w:color w:val="191919"/>
          <w:sz w:val="22"/>
          <w:szCs w:val="22"/>
        </w:rPr>
        <w:t xml:space="preserve">Do zadań Dyrektora </w:t>
      </w:r>
      <w:r w:rsidR="008309E9">
        <w:rPr>
          <w:color w:val="191919"/>
          <w:sz w:val="22"/>
          <w:szCs w:val="22"/>
        </w:rPr>
        <w:t>Ośrodka</w:t>
      </w:r>
      <w:r w:rsidRPr="00795C8F">
        <w:rPr>
          <w:color w:val="191919"/>
          <w:sz w:val="22"/>
          <w:szCs w:val="22"/>
        </w:rPr>
        <w:t xml:space="preserve"> w szczególności należy:</w:t>
      </w:r>
    </w:p>
    <w:p w:rsidR="00795C8F" w:rsidRPr="00795C8F" w:rsidRDefault="00795C8F" w:rsidP="00795C8F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ind w:left="426" w:hanging="426"/>
        <w:jc w:val="both"/>
        <w:rPr>
          <w:color w:val="191919"/>
          <w:sz w:val="22"/>
          <w:szCs w:val="22"/>
        </w:rPr>
      </w:pPr>
      <w:r w:rsidRPr="00795C8F">
        <w:rPr>
          <w:color w:val="191919"/>
          <w:sz w:val="22"/>
          <w:szCs w:val="22"/>
        </w:rPr>
        <w:t xml:space="preserve">opracowanie na każdy rok szkolny planu nadzoru pedagogicznego, który zawiera między innymi zakres wspomagania nauczycieli w realizacji zadań; </w:t>
      </w:r>
    </w:p>
    <w:p w:rsidR="00795C8F" w:rsidRPr="00795C8F" w:rsidRDefault="00795C8F" w:rsidP="00795C8F">
      <w:pPr>
        <w:pStyle w:val="Akapitzlist"/>
        <w:numPr>
          <w:ilvl w:val="0"/>
          <w:numId w:val="8"/>
        </w:numPr>
        <w:spacing w:after="160" w:line="276" w:lineRule="auto"/>
        <w:ind w:left="426" w:hanging="426"/>
        <w:jc w:val="both"/>
        <w:rPr>
          <w:sz w:val="22"/>
          <w:szCs w:val="22"/>
        </w:rPr>
      </w:pPr>
      <w:r w:rsidRPr="00795C8F">
        <w:rPr>
          <w:sz w:val="22"/>
          <w:szCs w:val="22"/>
        </w:rPr>
        <w:t>określenie na każdy rok szkolny potrzeb w zakresie doskonalenia zawodowego nauczycieli,</w:t>
      </w:r>
    </w:p>
    <w:p w:rsidR="00795C8F" w:rsidRPr="00795C8F" w:rsidRDefault="00795C8F" w:rsidP="00795C8F">
      <w:pPr>
        <w:pStyle w:val="Akapitzlist"/>
        <w:numPr>
          <w:ilvl w:val="0"/>
          <w:numId w:val="8"/>
        </w:numPr>
        <w:spacing w:after="160" w:line="276" w:lineRule="auto"/>
        <w:ind w:left="426" w:hanging="426"/>
        <w:jc w:val="both"/>
        <w:rPr>
          <w:sz w:val="22"/>
          <w:szCs w:val="22"/>
        </w:rPr>
      </w:pPr>
      <w:r w:rsidRPr="00795C8F">
        <w:rPr>
          <w:sz w:val="22"/>
          <w:szCs w:val="22"/>
        </w:rPr>
        <w:t>zapewnienie prawidłowego obiegu informacji w szkole dotyczącego możliwości uzyskania wsparcia w ramach WDN oraz organizowanych w szkole form i terminów doskonalenia;</w:t>
      </w:r>
    </w:p>
    <w:p w:rsidR="00795C8F" w:rsidRPr="00795C8F" w:rsidRDefault="00795C8F" w:rsidP="00795C8F">
      <w:pPr>
        <w:pStyle w:val="Akapitzlist"/>
        <w:numPr>
          <w:ilvl w:val="0"/>
          <w:numId w:val="8"/>
        </w:numPr>
        <w:spacing w:after="160" w:line="276" w:lineRule="auto"/>
        <w:ind w:left="426" w:hanging="426"/>
        <w:jc w:val="both"/>
        <w:rPr>
          <w:sz w:val="22"/>
          <w:szCs w:val="22"/>
        </w:rPr>
      </w:pPr>
      <w:r w:rsidRPr="00795C8F">
        <w:rPr>
          <w:sz w:val="22"/>
          <w:szCs w:val="22"/>
        </w:rPr>
        <w:t>planowanie budżetu WDN oraz współpraca z organem prowadzącym w celu zapewnienia szkole środków na finansowanie doskonalenia zawodowego nauczycieli;</w:t>
      </w:r>
    </w:p>
    <w:p w:rsidR="00795C8F" w:rsidRPr="00795C8F" w:rsidRDefault="00795C8F" w:rsidP="00795C8F">
      <w:pPr>
        <w:pStyle w:val="Akapitzlist"/>
        <w:numPr>
          <w:ilvl w:val="0"/>
          <w:numId w:val="8"/>
        </w:numPr>
        <w:spacing w:after="160" w:line="276" w:lineRule="auto"/>
        <w:ind w:left="426" w:hanging="426"/>
        <w:jc w:val="both"/>
        <w:rPr>
          <w:sz w:val="22"/>
          <w:szCs w:val="22"/>
        </w:rPr>
      </w:pPr>
      <w:r w:rsidRPr="00795C8F">
        <w:rPr>
          <w:sz w:val="22"/>
          <w:szCs w:val="22"/>
        </w:rPr>
        <w:t>rozpatrywanie wniosków nauczycieli o dofinansowanie indywidualnego dokształcania</w:t>
      </w:r>
      <w:r w:rsidRPr="00795C8F">
        <w:rPr>
          <w:sz w:val="22"/>
          <w:szCs w:val="22"/>
        </w:rPr>
        <w:br/>
        <w:t>i doskonalenia;</w:t>
      </w:r>
    </w:p>
    <w:p w:rsidR="00795C8F" w:rsidRPr="00795C8F" w:rsidRDefault="00795C8F" w:rsidP="00795C8F">
      <w:pPr>
        <w:pStyle w:val="Akapitzlist"/>
        <w:numPr>
          <w:ilvl w:val="0"/>
          <w:numId w:val="8"/>
        </w:numPr>
        <w:spacing w:after="160" w:line="276" w:lineRule="auto"/>
        <w:ind w:left="426" w:hanging="426"/>
        <w:jc w:val="both"/>
        <w:rPr>
          <w:sz w:val="22"/>
          <w:szCs w:val="22"/>
        </w:rPr>
      </w:pPr>
      <w:r w:rsidRPr="00795C8F">
        <w:rPr>
          <w:sz w:val="22"/>
          <w:szCs w:val="22"/>
        </w:rPr>
        <w:t>prowadzenie badania efektywności WDN oraz wykorzystywanie wniosków z tych badań do usprawniania WDN w szkole;</w:t>
      </w:r>
    </w:p>
    <w:p w:rsidR="00795C8F" w:rsidRPr="00795C8F" w:rsidRDefault="00795C8F" w:rsidP="00795C8F">
      <w:pPr>
        <w:pStyle w:val="Akapitzlist"/>
        <w:numPr>
          <w:ilvl w:val="0"/>
          <w:numId w:val="8"/>
        </w:numPr>
        <w:spacing w:after="160" w:line="276" w:lineRule="auto"/>
        <w:ind w:left="426" w:hanging="426"/>
        <w:jc w:val="both"/>
        <w:rPr>
          <w:sz w:val="22"/>
          <w:szCs w:val="22"/>
        </w:rPr>
      </w:pPr>
      <w:r w:rsidRPr="00795C8F">
        <w:rPr>
          <w:sz w:val="22"/>
          <w:szCs w:val="22"/>
        </w:rPr>
        <w:lastRenderedPageBreak/>
        <w:t>nawiązywanie i utrzymywanie współpracy z organizacjami i instytucjami wspierającymi szkołę w</w:t>
      </w:r>
      <w:r w:rsidR="00822311">
        <w:rPr>
          <w:sz w:val="22"/>
          <w:szCs w:val="22"/>
        </w:rPr>
        <w:t> </w:t>
      </w:r>
      <w:r w:rsidRPr="00795C8F">
        <w:rPr>
          <w:sz w:val="22"/>
          <w:szCs w:val="22"/>
        </w:rPr>
        <w:t>rozwoju;</w:t>
      </w:r>
    </w:p>
    <w:p w:rsidR="00795C8F" w:rsidRPr="00795C8F" w:rsidRDefault="00795C8F" w:rsidP="00795C8F">
      <w:pPr>
        <w:pStyle w:val="Akapitzlist"/>
        <w:numPr>
          <w:ilvl w:val="0"/>
          <w:numId w:val="8"/>
        </w:numPr>
        <w:spacing w:after="160" w:line="276" w:lineRule="auto"/>
        <w:ind w:left="426" w:hanging="426"/>
        <w:jc w:val="both"/>
        <w:rPr>
          <w:sz w:val="22"/>
          <w:szCs w:val="22"/>
        </w:rPr>
      </w:pPr>
      <w:r w:rsidRPr="00795C8F">
        <w:rPr>
          <w:sz w:val="22"/>
          <w:szCs w:val="22"/>
        </w:rPr>
        <w:t>wspieranie nauczycieli realizujących staże na kolejne stopnie awansu zawodowego oraz współpraca w tym zakresie z opiekunami stażów;</w:t>
      </w:r>
    </w:p>
    <w:p w:rsidR="00795C8F" w:rsidRPr="00795C8F" w:rsidRDefault="00795C8F" w:rsidP="00795C8F">
      <w:pPr>
        <w:pStyle w:val="Akapitzlist"/>
        <w:numPr>
          <w:ilvl w:val="0"/>
          <w:numId w:val="8"/>
        </w:numPr>
        <w:spacing w:after="160" w:line="276" w:lineRule="auto"/>
        <w:ind w:left="426" w:hanging="426"/>
        <w:jc w:val="both"/>
        <w:rPr>
          <w:sz w:val="22"/>
          <w:szCs w:val="22"/>
        </w:rPr>
      </w:pPr>
      <w:r w:rsidRPr="00795C8F">
        <w:rPr>
          <w:sz w:val="22"/>
          <w:szCs w:val="22"/>
        </w:rPr>
        <w:t>planowanie, organizowanie i kierowanie procesami nastawionymi na rozwój kierowanej przez niego szkoły jako organizacji uczącej się.</w:t>
      </w:r>
    </w:p>
    <w:p w:rsidR="00795C8F" w:rsidRPr="00795C8F" w:rsidRDefault="00795C8F" w:rsidP="00795C8F">
      <w:pPr>
        <w:pStyle w:val="Akapitzlist"/>
        <w:numPr>
          <w:ilvl w:val="0"/>
          <w:numId w:val="8"/>
        </w:numPr>
        <w:spacing w:after="160" w:line="276" w:lineRule="auto"/>
        <w:ind w:left="426" w:hanging="426"/>
        <w:jc w:val="both"/>
        <w:rPr>
          <w:sz w:val="22"/>
          <w:szCs w:val="22"/>
        </w:rPr>
      </w:pPr>
      <w:r w:rsidRPr="00795C8F">
        <w:rPr>
          <w:sz w:val="22"/>
          <w:szCs w:val="22"/>
        </w:rPr>
        <w:t>Zawieranie umów z nauczycielami, którzy otrzymali dofinansowanie do doskonalenia zawod</w:t>
      </w:r>
      <w:r w:rsidR="00F90C50">
        <w:rPr>
          <w:sz w:val="22"/>
          <w:szCs w:val="22"/>
        </w:rPr>
        <w:t>owego w kwocie przekraczającej 6</w:t>
      </w:r>
      <w:r w:rsidRPr="00795C8F">
        <w:rPr>
          <w:sz w:val="22"/>
          <w:szCs w:val="22"/>
        </w:rPr>
        <w:t>00,00 zł.</w:t>
      </w:r>
    </w:p>
    <w:p w:rsidR="00795C8F" w:rsidRPr="00795C8F" w:rsidRDefault="00795C8F" w:rsidP="00795C8F">
      <w:pPr>
        <w:pStyle w:val="Akapitzlist"/>
        <w:spacing w:after="160" w:line="276" w:lineRule="auto"/>
        <w:ind w:left="426"/>
        <w:jc w:val="both"/>
        <w:rPr>
          <w:sz w:val="22"/>
          <w:szCs w:val="22"/>
        </w:rPr>
      </w:pPr>
    </w:p>
    <w:p w:rsidR="00795C8F" w:rsidRPr="00795C8F" w:rsidRDefault="00795C8F" w:rsidP="00795C8F">
      <w:pPr>
        <w:pStyle w:val="Akapitzlist"/>
        <w:numPr>
          <w:ilvl w:val="0"/>
          <w:numId w:val="4"/>
        </w:numPr>
        <w:tabs>
          <w:tab w:val="left" w:pos="851"/>
        </w:tabs>
        <w:spacing w:after="160" w:line="259" w:lineRule="auto"/>
        <w:ind w:left="0" w:firstLine="567"/>
        <w:jc w:val="both"/>
        <w:rPr>
          <w:sz w:val="22"/>
          <w:szCs w:val="22"/>
        </w:rPr>
      </w:pPr>
      <w:r w:rsidRPr="00795C8F">
        <w:rPr>
          <w:sz w:val="22"/>
          <w:szCs w:val="22"/>
        </w:rPr>
        <w:t xml:space="preserve">W przypadku wyznaczenia jednego z nauczycieli na funkcję koordynatora WDN, Dyrektor </w:t>
      </w:r>
      <w:r w:rsidR="00F90C50">
        <w:rPr>
          <w:sz w:val="22"/>
          <w:szCs w:val="22"/>
        </w:rPr>
        <w:t>Ośrodka</w:t>
      </w:r>
      <w:r w:rsidRPr="00795C8F">
        <w:rPr>
          <w:sz w:val="22"/>
          <w:szCs w:val="22"/>
        </w:rPr>
        <w:t xml:space="preserve"> nadzoruje jego pracę.</w:t>
      </w:r>
    </w:p>
    <w:p w:rsidR="00795C8F" w:rsidRPr="00795C8F" w:rsidRDefault="00795C8F" w:rsidP="00795C8F">
      <w:pPr>
        <w:pStyle w:val="Akapitzlist"/>
        <w:tabs>
          <w:tab w:val="left" w:pos="851"/>
        </w:tabs>
        <w:spacing w:line="276" w:lineRule="auto"/>
        <w:ind w:left="567"/>
        <w:rPr>
          <w:sz w:val="22"/>
          <w:szCs w:val="22"/>
        </w:rPr>
      </w:pPr>
    </w:p>
    <w:p w:rsidR="00795C8F" w:rsidRPr="00795C8F" w:rsidRDefault="00795C8F" w:rsidP="00795C8F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/>
          <w:b/>
          <w:bCs/>
        </w:rPr>
      </w:pPr>
      <w:r w:rsidRPr="00795C8F">
        <w:rPr>
          <w:rFonts w:ascii="Times New Roman" w:hAnsi="Times New Roman"/>
          <w:b/>
          <w:bCs/>
        </w:rPr>
        <w:t xml:space="preserve">§ 7.  </w:t>
      </w:r>
      <w:r w:rsidRPr="00795C8F">
        <w:rPr>
          <w:rFonts w:ascii="Times New Roman" w:hAnsi="Times New Roman"/>
          <w:b/>
        </w:rPr>
        <w:t>Obowiązki koordynatora WDN.</w:t>
      </w:r>
    </w:p>
    <w:p w:rsidR="00795C8F" w:rsidRPr="00795C8F" w:rsidRDefault="00795C8F" w:rsidP="00795C8F">
      <w:pPr>
        <w:pStyle w:val="Akapitzlist"/>
        <w:spacing w:line="360" w:lineRule="auto"/>
        <w:ind w:hanging="153"/>
        <w:rPr>
          <w:b/>
          <w:sz w:val="22"/>
          <w:szCs w:val="22"/>
        </w:rPr>
      </w:pPr>
      <w:r w:rsidRPr="00795C8F">
        <w:rPr>
          <w:sz w:val="22"/>
          <w:szCs w:val="22"/>
        </w:rPr>
        <w:t xml:space="preserve">Do obowiązków  koordynatora WDN należy: </w:t>
      </w:r>
    </w:p>
    <w:p w:rsidR="00795C8F" w:rsidRPr="00795C8F" w:rsidRDefault="00795C8F" w:rsidP="00795C8F">
      <w:pPr>
        <w:pStyle w:val="Akapitzlist"/>
        <w:numPr>
          <w:ilvl w:val="1"/>
          <w:numId w:val="9"/>
        </w:numPr>
        <w:spacing w:after="160" w:line="276" w:lineRule="auto"/>
        <w:ind w:left="426" w:hanging="426"/>
        <w:jc w:val="both"/>
        <w:rPr>
          <w:b/>
          <w:bCs/>
          <w:sz w:val="22"/>
          <w:szCs w:val="22"/>
        </w:rPr>
      </w:pPr>
      <w:r w:rsidRPr="00795C8F">
        <w:rPr>
          <w:sz w:val="22"/>
          <w:szCs w:val="22"/>
        </w:rPr>
        <w:t>diagnozowanie potrzeb nauczycieli w zakresie doskonalenia zawodowego;</w:t>
      </w:r>
    </w:p>
    <w:p w:rsidR="00795C8F" w:rsidRPr="00795C8F" w:rsidRDefault="00795C8F" w:rsidP="00795C8F">
      <w:pPr>
        <w:pStyle w:val="Akapitzlist"/>
        <w:numPr>
          <w:ilvl w:val="1"/>
          <w:numId w:val="9"/>
        </w:numPr>
        <w:spacing w:after="160" w:line="276" w:lineRule="auto"/>
        <w:ind w:left="426" w:hanging="426"/>
        <w:jc w:val="both"/>
        <w:rPr>
          <w:b/>
          <w:bCs/>
          <w:sz w:val="22"/>
          <w:szCs w:val="22"/>
        </w:rPr>
      </w:pPr>
      <w:r w:rsidRPr="00795C8F">
        <w:rPr>
          <w:sz w:val="22"/>
          <w:szCs w:val="22"/>
        </w:rPr>
        <w:t>opracowywanie organizacji wewnątrzszkolnego doskonalenia nauczycieli oraz we współpracy z</w:t>
      </w:r>
      <w:r w:rsidR="00F90C50">
        <w:rPr>
          <w:sz w:val="22"/>
          <w:szCs w:val="22"/>
        </w:rPr>
        <w:t> </w:t>
      </w:r>
      <w:r w:rsidRPr="00795C8F">
        <w:rPr>
          <w:sz w:val="22"/>
          <w:szCs w:val="22"/>
        </w:rPr>
        <w:t>dyrektorem, przedstawianie go radzie pedagogicznej do zatwierdzenia;</w:t>
      </w:r>
    </w:p>
    <w:p w:rsidR="00795C8F" w:rsidRPr="00795C8F" w:rsidRDefault="00795C8F" w:rsidP="00795C8F">
      <w:pPr>
        <w:pStyle w:val="Akapitzlist"/>
        <w:numPr>
          <w:ilvl w:val="1"/>
          <w:numId w:val="9"/>
        </w:numPr>
        <w:spacing w:after="160" w:line="276" w:lineRule="auto"/>
        <w:ind w:left="426" w:hanging="426"/>
        <w:jc w:val="both"/>
        <w:rPr>
          <w:b/>
          <w:bCs/>
          <w:sz w:val="22"/>
          <w:szCs w:val="22"/>
        </w:rPr>
      </w:pPr>
      <w:r w:rsidRPr="00795C8F">
        <w:rPr>
          <w:sz w:val="22"/>
          <w:szCs w:val="22"/>
        </w:rPr>
        <w:t>współpraca z dyrektorem w zakresie organizacji zaplanowanych form doskonalenia zawodowego;</w:t>
      </w:r>
    </w:p>
    <w:p w:rsidR="00795C8F" w:rsidRPr="00795C8F" w:rsidRDefault="00795C8F" w:rsidP="00795C8F">
      <w:pPr>
        <w:pStyle w:val="Akapitzlist"/>
        <w:numPr>
          <w:ilvl w:val="1"/>
          <w:numId w:val="9"/>
        </w:numPr>
        <w:spacing w:after="160" w:line="276" w:lineRule="auto"/>
        <w:ind w:left="426" w:hanging="426"/>
        <w:jc w:val="both"/>
        <w:rPr>
          <w:b/>
          <w:bCs/>
          <w:sz w:val="22"/>
          <w:szCs w:val="22"/>
        </w:rPr>
      </w:pPr>
      <w:r w:rsidRPr="00795C8F">
        <w:rPr>
          <w:sz w:val="22"/>
          <w:szCs w:val="22"/>
        </w:rPr>
        <w:t>współpraca z instytucjami wspomagającymi doskonalenie nauczycieli;</w:t>
      </w:r>
    </w:p>
    <w:p w:rsidR="00795C8F" w:rsidRPr="00795C8F" w:rsidRDefault="00795C8F" w:rsidP="00795C8F">
      <w:pPr>
        <w:pStyle w:val="Akapitzlist"/>
        <w:numPr>
          <w:ilvl w:val="1"/>
          <w:numId w:val="9"/>
        </w:numPr>
        <w:spacing w:after="160" w:line="276" w:lineRule="auto"/>
        <w:ind w:left="426" w:hanging="426"/>
        <w:jc w:val="both"/>
        <w:rPr>
          <w:b/>
          <w:bCs/>
          <w:sz w:val="22"/>
          <w:szCs w:val="22"/>
        </w:rPr>
      </w:pPr>
      <w:r w:rsidRPr="00795C8F">
        <w:rPr>
          <w:sz w:val="22"/>
          <w:szCs w:val="22"/>
        </w:rPr>
        <w:t>przygotowanie projektów wniosków o środki na szkolenia pochodzące</w:t>
      </w:r>
      <w:r w:rsidRPr="00795C8F">
        <w:rPr>
          <w:sz w:val="22"/>
          <w:szCs w:val="22"/>
        </w:rPr>
        <w:br/>
        <w:t>z programów edukacyjnych Unii Europejskiej;</w:t>
      </w:r>
    </w:p>
    <w:p w:rsidR="00795C8F" w:rsidRPr="00795C8F" w:rsidRDefault="00795C8F" w:rsidP="00795C8F">
      <w:pPr>
        <w:pStyle w:val="Akapitzlist"/>
        <w:numPr>
          <w:ilvl w:val="1"/>
          <w:numId w:val="9"/>
        </w:numPr>
        <w:spacing w:after="160" w:line="276" w:lineRule="auto"/>
        <w:ind w:left="426" w:hanging="426"/>
        <w:jc w:val="both"/>
        <w:rPr>
          <w:b/>
          <w:bCs/>
          <w:sz w:val="22"/>
          <w:szCs w:val="22"/>
        </w:rPr>
      </w:pPr>
      <w:r w:rsidRPr="00795C8F">
        <w:rPr>
          <w:sz w:val="22"/>
          <w:szCs w:val="22"/>
        </w:rPr>
        <w:t>inicjowanie spotkań zespołów samokształceniowych;</w:t>
      </w:r>
    </w:p>
    <w:p w:rsidR="00795C8F" w:rsidRPr="00795C8F" w:rsidRDefault="00795C8F" w:rsidP="00795C8F">
      <w:pPr>
        <w:pStyle w:val="Akapitzlist"/>
        <w:numPr>
          <w:ilvl w:val="1"/>
          <w:numId w:val="9"/>
        </w:numPr>
        <w:spacing w:after="160" w:line="276" w:lineRule="auto"/>
        <w:ind w:left="426" w:hanging="426"/>
        <w:jc w:val="both"/>
        <w:rPr>
          <w:b/>
          <w:bCs/>
          <w:sz w:val="22"/>
          <w:szCs w:val="22"/>
        </w:rPr>
      </w:pPr>
      <w:r w:rsidRPr="00795C8F">
        <w:rPr>
          <w:sz w:val="22"/>
          <w:szCs w:val="22"/>
        </w:rPr>
        <w:t>gromadzenie i udostępnianie nauczycielom publikacji i innych materiałów z zakresu metodyki nauczania, wychowania itp.;</w:t>
      </w:r>
    </w:p>
    <w:p w:rsidR="00795C8F" w:rsidRPr="00795C8F" w:rsidRDefault="00795C8F" w:rsidP="00795C8F">
      <w:pPr>
        <w:pStyle w:val="Akapitzlist"/>
        <w:numPr>
          <w:ilvl w:val="1"/>
          <w:numId w:val="9"/>
        </w:numPr>
        <w:spacing w:after="160" w:line="276" w:lineRule="auto"/>
        <w:ind w:left="426" w:hanging="426"/>
        <w:jc w:val="both"/>
        <w:rPr>
          <w:sz w:val="22"/>
          <w:szCs w:val="22"/>
        </w:rPr>
      </w:pPr>
      <w:r w:rsidRPr="00795C8F">
        <w:rPr>
          <w:sz w:val="22"/>
          <w:szCs w:val="22"/>
        </w:rPr>
        <w:t>zachęcanie nauczycieli do autoewaluacji własnej pracy;</w:t>
      </w:r>
    </w:p>
    <w:p w:rsidR="00795C8F" w:rsidRPr="00795C8F" w:rsidRDefault="00795C8F" w:rsidP="00795C8F">
      <w:pPr>
        <w:pStyle w:val="Akapitzlist"/>
        <w:numPr>
          <w:ilvl w:val="1"/>
          <w:numId w:val="9"/>
        </w:numPr>
        <w:spacing w:after="160" w:line="276" w:lineRule="auto"/>
        <w:ind w:left="426" w:hanging="426"/>
        <w:jc w:val="both"/>
        <w:rPr>
          <w:sz w:val="22"/>
          <w:szCs w:val="22"/>
        </w:rPr>
      </w:pPr>
      <w:r w:rsidRPr="00795C8F">
        <w:rPr>
          <w:sz w:val="22"/>
          <w:szCs w:val="22"/>
        </w:rPr>
        <w:t>inicjowanie wymian, wizyt studyjnych;</w:t>
      </w:r>
    </w:p>
    <w:p w:rsidR="00795C8F" w:rsidRPr="00795C8F" w:rsidRDefault="00795C8F" w:rsidP="00795C8F">
      <w:pPr>
        <w:pStyle w:val="Akapitzlist"/>
        <w:numPr>
          <w:ilvl w:val="1"/>
          <w:numId w:val="9"/>
        </w:numPr>
        <w:spacing w:after="160" w:line="276" w:lineRule="auto"/>
        <w:ind w:left="426" w:hanging="426"/>
        <w:jc w:val="both"/>
        <w:rPr>
          <w:sz w:val="22"/>
          <w:szCs w:val="22"/>
        </w:rPr>
      </w:pPr>
      <w:r w:rsidRPr="00795C8F">
        <w:rPr>
          <w:sz w:val="22"/>
          <w:szCs w:val="22"/>
        </w:rPr>
        <w:t>we współpracy z instytucjami zewnętrznymi inicjowan</w:t>
      </w:r>
      <w:r w:rsidR="00F90C50">
        <w:rPr>
          <w:sz w:val="22"/>
          <w:szCs w:val="22"/>
        </w:rPr>
        <w:t>ie działań z zakresu wspomagania Ośrodka</w:t>
      </w:r>
      <w:r w:rsidRPr="00795C8F">
        <w:rPr>
          <w:sz w:val="22"/>
          <w:szCs w:val="22"/>
        </w:rPr>
        <w:t>;</w:t>
      </w:r>
    </w:p>
    <w:p w:rsidR="00795C8F" w:rsidRPr="00795C8F" w:rsidRDefault="00795C8F" w:rsidP="00795C8F">
      <w:pPr>
        <w:pStyle w:val="Akapitzlist"/>
        <w:numPr>
          <w:ilvl w:val="1"/>
          <w:numId w:val="9"/>
        </w:numPr>
        <w:spacing w:after="160" w:line="276" w:lineRule="auto"/>
        <w:ind w:left="426" w:hanging="426"/>
        <w:jc w:val="both"/>
        <w:rPr>
          <w:sz w:val="22"/>
          <w:szCs w:val="22"/>
        </w:rPr>
      </w:pPr>
      <w:r w:rsidRPr="00795C8F">
        <w:rPr>
          <w:sz w:val="22"/>
          <w:szCs w:val="22"/>
        </w:rPr>
        <w:t>badanie efektywności WDN i przedstawianie wniosków dyrektorowi;</w:t>
      </w:r>
    </w:p>
    <w:p w:rsidR="00795C8F" w:rsidRPr="00795C8F" w:rsidRDefault="00795C8F" w:rsidP="00795C8F">
      <w:pPr>
        <w:pStyle w:val="Akapitzlist"/>
        <w:numPr>
          <w:ilvl w:val="1"/>
          <w:numId w:val="9"/>
        </w:numPr>
        <w:spacing w:after="160" w:line="276" w:lineRule="auto"/>
        <w:ind w:left="426" w:hanging="426"/>
        <w:jc w:val="both"/>
        <w:rPr>
          <w:sz w:val="22"/>
          <w:szCs w:val="22"/>
        </w:rPr>
      </w:pPr>
      <w:r w:rsidRPr="00795C8F">
        <w:rPr>
          <w:sz w:val="22"/>
          <w:szCs w:val="22"/>
        </w:rPr>
        <w:t xml:space="preserve">opracowywanie sprawozdań, badań i analiz związanych z funkcjonowaniem w </w:t>
      </w:r>
      <w:r w:rsidR="00F90C50">
        <w:rPr>
          <w:sz w:val="22"/>
          <w:szCs w:val="22"/>
        </w:rPr>
        <w:t>Ośrodku</w:t>
      </w:r>
      <w:r w:rsidRPr="00795C8F">
        <w:rPr>
          <w:sz w:val="22"/>
          <w:szCs w:val="22"/>
        </w:rPr>
        <w:t xml:space="preserve"> WDN.</w:t>
      </w:r>
    </w:p>
    <w:p w:rsidR="00795C8F" w:rsidRPr="00795C8F" w:rsidRDefault="00795C8F" w:rsidP="00795C8F">
      <w:pPr>
        <w:pStyle w:val="Akapitzlist"/>
        <w:spacing w:line="360" w:lineRule="auto"/>
        <w:jc w:val="both"/>
        <w:rPr>
          <w:sz w:val="22"/>
          <w:szCs w:val="22"/>
        </w:rPr>
      </w:pPr>
    </w:p>
    <w:p w:rsidR="00795C8F" w:rsidRPr="00795C8F" w:rsidRDefault="00795C8F" w:rsidP="00795C8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pl-PL"/>
        </w:rPr>
      </w:pPr>
      <w:r w:rsidRPr="00795C8F">
        <w:rPr>
          <w:rFonts w:ascii="Times New Roman" w:hAnsi="Times New Roman"/>
          <w:color w:val="191919"/>
        </w:rPr>
        <w:tab/>
      </w:r>
      <w:r w:rsidRPr="00795C8F">
        <w:rPr>
          <w:rFonts w:ascii="Times New Roman" w:eastAsia="Times New Roman" w:hAnsi="Times New Roman"/>
          <w:b/>
          <w:bCs/>
          <w:lang w:eastAsia="pl-PL"/>
        </w:rPr>
        <w:t>Rozdział 4</w:t>
      </w:r>
    </w:p>
    <w:p w:rsidR="00795C8F" w:rsidRPr="00795C8F" w:rsidRDefault="00795C8F" w:rsidP="00795C8F">
      <w:pPr>
        <w:spacing w:line="360" w:lineRule="auto"/>
        <w:jc w:val="center"/>
        <w:rPr>
          <w:rFonts w:ascii="Times New Roman" w:hAnsi="Times New Roman"/>
          <w:b/>
        </w:rPr>
      </w:pPr>
      <w:r w:rsidRPr="00795C8F">
        <w:rPr>
          <w:rFonts w:ascii="Times New Roman" w:hAnsi="Times New Roman"/>
          <w:b/>
        </w:rPr>
        <w:t>Zasady finansowania szkoleń nauczycieli</w:t>
      </w:r>
    </w:p>
    <w:p w:rsidR="00795C8F" w:rsidRPr="00795C8F" w:rsidRDefault="00795C8F" w:rsidP="00795C8F">
      <w:pPr>
        <w:spacing w:after="0" w:line="276" w:lineRule="auto"/>
        <w:ind w:firstLine="567"/>
        <w:jc w:val="both"/>
        <w:rPr>
          <w:rFonts w:ascii="Times New Roman" w:hAnsi="Times New Roman"/>
          <w:b/>
          <w:bCs/>
        </w:rPr>
      </w:pPr>
      <w:r w:rsidRPr="00795C8F">
        <w:rPr>
          <w:rFonts w:ascii="Times New Roman" w:hAnsi="Times New Roman"/>
          <w:b/>
          <w:bCs/>
        </w:rPr>
        <w:t xml:space="preserve">§ 8. 1. </w:t>
      </w:r>
      <w:r w:rsidRPr="00795C8F">
        <w:rPr>
          <w:rFonts w:ascii="Times New Roman" w:hAnsi="Times New Roman"/>
        </w:rPr>
        <w:t xml:space="preserve">Środki finansowe na doskonalenie zawodowe nauczycieli Dyrektor </w:t>
      </w:r>
      <w:r w:rsidR="00F90C50">
        <w:rPr>
          <w:rFonts w:ascii="Times New Roman" w:hAnsi="Times New Roman"/>
        </w:rPr>
        <w:t>Ośrodka</w:t>
      </w:r>
      <w:r w:rsidRPr="00795C8F">
        <w:rPr>
          <w:rFonts w:ascii="Times New Roman" w:hAnsi="Times New Roman"/>
        </w:rPr>
        <w:t xml:space="preserve"> planuje na podstawie planu finansowego placówki.</w:t>
      </w:r>
    </w:p>
    <w:p w:rsidR="00795C8F" w:rsidRPr="00795C8F" w:rsidRDefault="00795C8F" w:rsidP="00795C8F">
      <w:pPr>
        <w:pStyle w:val="Akapitzlist"/>
        <w:spacing w:line="276" w:lineRule="auto"/>
        <w:ind w:left="0" w:firstLine="426"/>
        <w:jc w:val="both"/>
        <w:rPr>
          <w:sz w:val="22"/>
          <w:szCs w:val="22"/>
        </w:rPr>
      </w:pPr>
    </w:p>
    <w:p w:rsidR="00795C8F" w:rsidRPr="00795C8F" w:rsidRDefault="00795C8F" w:rsidP="00795C8F">
      <w:pPr>
        <w:pStyle w:val="Akapitzlist"/>
        <w:numPr>
          <w:ilvl w:val="0"/>
          <w:numId w:val="19"/>
        </w:numPr>
        <w:tabs>
          <w:tab w:val="left" w:pos="567"/>
          <w:tab w:val="left" w:pos="851"/>
        </w:tabs>
        <w:spacing w:after="160" w:line="276" w:lineRule="auto"/>
        <w:ind w:left="0" w:firstLine="567"/>
        <w:jc w:val="both"/>
        <w:rPr>
          <w:sz w:val="22"/>
          <w:szCs w:val="22"/>
        </w:rPr>
      </w:pPr>
      <w:r w:rsidRPr="00795C8F">
        <w:rPr>
          <w:sz w:val="22"/>
          <w:szCs w:val="22"/>
        </w:rPr>
        <w:t xml:space="preserve">Przy podziale tych środków Dyrektor </w:t>
      </w:r>
      <w:r w:rsidR="00F90C50">
        <w:rPr>
          <w:sz w:val="22"/>
          <w:szCs w:val="22"/>
        </w:rPr>
        <w:t>Ośrodka</w:t>
      </w:r>
      <w:r w:rsidRPr="00795C8F">
        <w:rPr>
          <w:sz w:val="22"/>
          <w:szCs w:val="22"/>
        </w:rPr>
        <w:t xml:space="preserve"> bierze pod uwagę istotność formy doskonalenia z punku </w:t>
      </w:r>
      <w:r w:rsidR="00F90C50">
        <w:rPr>
          <w:sz w:val="22"/>
          <w:szCs w:val="22"/>
        </w:rPr>
        <w:t>widzenia potrzeb szkół Ośrodka</w:t>
      </w:r>
      <w:r w:rsidRPr="00795C8F">
        <w:rPr>
          <w:sz w:val="22"/>
          <w:szCs w:val="22"/>
        </w:rPr>
        <w:t>.</w:t>
      </w:r>
    </w:p>
    <w:p w:rsidR="00795C8F" w:rsidRPr="00795C8F" w:rsidRDefault="00795C8F" w:rsidP="00795C8F">
      <w:pPr>
        <w:pStyle w:val="Akapitzlist"/>
        <w:spacing w:line="276" w:lineRule="auto"/>
        <w:ind w:left="0" w:firstLine="426"/>
        <w:rPr>
          <w:sz w:val="22"/>
          <w:szCs w:val="22"/>
        </w:rPr>
      </w:pPr>
    </w:p>
    <w:p w:rsidR="00795C8F" w:rsidRPr="00795C8F" w:rsidRDefault="00795C8F" w:rsidP="00795C8F">
      <w:pPr>
        <w:pStyle w:val="Akapitzlist"/>
        <w:numPr>
          <w:ilvl w:val="0"/>
          <w:numId w:val="19"/>
        </w:numPr>
        <w:tabs>
          <w:tab w:val="left" w:pos="851"/>
        </w:tabs>
        <w:spacing w:after="160" w:line="276" w:lineRule="auto"/>
        <w:ind w:left="0" w:firstLine="567"/>
        <w:jc w:val="both"/>
        <w:rPr>
          <w:sz w:val="22"/>
          <w:szCs w:val="22"/>
        </w:rPr>
      </w:pPr>
      <w:r w:rsidRPr="00795C8F">
        <w:rPr>
          <w:sz w:val="22"/>
          <w:szCs w:val="22"/>
        </w:rPr>
        <w:t>W ramach posiadanych środków w pierwszej kolejności finansowane są formy doskonalenia skierowane do całej rady pedagogicznej lub zespołów nauczycielskich.</w:t>
      </w:r>
    </w:p>
    <w:p w:rsidR="00795C8F" w:rsidRPr="00795C8F" w:rsidRDefault="00795C8F" w:rsidP="00795C8F">
      <w:pPr>
        <w:pStyle w:val="Akapitzlist"/>
        <w:tabs>
          <w:tab w:val="left" w:pos="851"/>
        </w:tabs>
        <w:spacing w:line="276" w:lineRule="auto"/>
        <w:ind w:left="0"/>
        <w:jc w:val="both"/>
        <w:rPr>
          <w:sz w:val="22"/>
          <w:szCs w:val="22"/>
        </w:rPr>
      </w:pPr>
    </w:p>
    <w:p w:rsidR="00795C8F" w:rsidRPr="00795C8F" w:rsidRDefault="00795C8F" w:rsidP="00795C8F">
      <w:pPr>
        <w:pStyle w:val="Akapitzlist"/>
        <w:numPr>
          <w:ilvl w:val="0"/>
          <w:numId w:val="19"/>
        </w:numPr>
        <w:tabs>
          <w:tab w:val="left" w:pos="851"/>
        </w:tabs>
        <w:spacing w:after="160" w:line="276" w:lineRule="auto"/>
        <w:ind w:left="0" w:firstLine="567"/>
        <w:jc w:val="both"/>
        <w:rPr>
          <w:sz w:val="22"/>
          <w:szCs w:val="22"/>
        </w:rPr>
      </w:pPr>
      <w:r w:rsidRPr="00795C8F">
        <w:rPr>
          <w:sz w:val="22"/>
          <w:szCs w:val="22"/>
        </w:rPr>
        <w:t>O przyznaniu dofinansowania na doskonalenie indywidualne, wnioskowane przez nauczyciela decydują:</w:t>
      </w:r>
    </w:p>
    <w:p w:rsidR="00795C8F" w:rsidRPr="00795C8F" w:rsidRDefault="00795C8F" w:rsidP="00795C8F">
      <w:pPr>
        <w:pStyle w:val="Akapitzlist"/>
        <w:spacing w:line="276" w:lineRule="auto"/>
        <w:rPr>
          <w:sz w:val="22"/>
          <w:szCs w:val="22"/>
        </w:rPr>
      </w:pPr>
    </w:p>
    <w:p w:rsidR="00795C8F" w:rsidRPr="00795C8F" w:rsidRDefault="00795C8F" w:rsidP="00795C8F">
      <w:pPr>
        <w:pStyle w:val="Akapitzlist"/>
        <w:numPr>
          <w:ilvl w:val="0"/>
          <w:numId w:val="10"/>
        </w:numPr>
        <w:spacing w:after="160" w:line="276" w:lineRule="auto"/>
        <w:jc w:val="both"/>
        <w:rPr>
          <w:sz w:val="22"/>
          <w:szCs w:val="22"/>
        </w:rPr>
      </w:pPr>
      <w:r w:rsidRPr="00795C8F">
        <w:rPr>
          <w:sz w:val="22"/>
          <w:szCs w:val="22"/>
        </w:rPr>
        <w:t>zasadność wniosku z punktu widzenia zdiagnozowanych potrzeb</w:t>
      </w:r>
      <w:r w:rsidR="00F90C50">
        <w:rPr>
          <w:sz w:val="22"/>
          <w:szCs w:val="22"/>
        </w:rPr>
        <w:t xml:space="preserve"> Ośrodka</w:t>
      </w:r>
      <w:r w:rsidRPr="00795C8F">
        <w:rPr>
          <w:sz w:val="22"/>
          <w:szCs w:val="22"/>
        </w:rPr>
        <w:t>;</w:t>
      </w:r>
    </w:p>
    <w:p w:rsidR="00795C8F" w:rsidRPr="00795C8F" w:rsidRDefault="00795C8F" w:rsidP="00795C8F">
      <w:pPr>
        <w:pStyle w:val="Akapitzlist"/>
        <w:numPr>
          <w:ilvl w:val="0"/>
          <w:numId w:val="10"/>
        </w:numPr>
        <w:spacing w:after="160" w:line="276" w:lineRule="auto"/>
        <w:jc w:val="both"/>
        <w:rPr>
          <w:sz w:val="22"/>
          <w:szCs w:val="22"/>
        </w:rPr>
      </w:pPr>
      <w:r w:rsidRPr="00795C8F">
        <w:rPr>
          <w:sz w:val="22"/>
          <w:szCs w:val="22"/>
        </w:rPr>
        <w:t>posiadanie w budżecie odpowiednich środków finansowych;</w:t>
      </w:r>
    </w:p>
    <w:p w:rsidR="00795C8F" w:rsidRPr="00795C8F" w:rsidRDefault="00795C8F" w:rsidP="00795C8F">
      <w:pPr>
        <w:pStyle w:val="Akapitzlist"/>
        <w:numPr>
          <w:ilvl w:val="0"/>
          <w:numId w:val="10"/>
        </w:numPr>
        <w:spacing w:after="160" w:line="276" w:lineRule="auto"/>
        <w:jc w:val="both"/>
        <w:rPr>
          <w:sz w:val="22"/>
          <w:szCs w:val="22"/>
        </w:rPr>
      </w:pPr>
      <w:r w:rsidRPr="00795C8F">
        <w:rPr>
          <w:sz w:val="22"/>
          <w:szCs w:val="22"/>
        </w:rPr>
        <w:t>wysokość nakładów finansowych poniesionych przez szkołę na rozwój zawodowy nauczyciela w</w:t>
      </w:r>
      <w:r w:rsidR="00F90C50">
        <w:rPr>
          <w:sz w:val="22"/>
          <w:szCs w:val="22"/>
        </w:rPr>
        <w:t> </w:t>
      </w:r>
      <w:r w:rsidRPr="00795C8F">
        <w:rPr>
          <w:sz w:val="22"/>
          <w:szCs w:val="22"/>
        </w:rPr>
        <w:t xml:space="preserve">ostatnich dwóch latach; </w:t>
      </w:r>
    </w:p>
    <w:p w:rsidR="00795C8F" w:rsidRPr="00795C8F" w:rsidRDefault="00795C8F" w:rsidP="00795C8F">
      <w:pPr>
        <w:pStyle w:val="Akapitzlist"/>
        <w:numPr>
          <w:ilvl w:val="0"/>
          <w:numId w:val="10"/>
        </w:numPr>
        <w:spacing w:after="160" w:line="276" w:lineRule="auto"/>
        <w:jc w:val="both"/>
        <w:rPr>
          <w:sz w:val="22"/>
          <w:szCs w:val="22"/>
        </w:rPr>
      </w:pPr>
      <w:r w:rsidRPr="00795C8F">
        <w:rPr>
          <w:sz w:val="22"/>
          <w:szCs w:val="22"/>
        </w:rPr>
        <w:t>liczba wniosków o dofinansowanie zgłoszonych przez wszystkich nauczycieli oraz ich łączny koszt;</w:t>
      </w:r>
    </w:p>
    <w:p w:rsidR="00795C8F" w:rsidRPr="00795C8F" w:rsidRDefault="00795C8F" w:rsidP="00795C8F">
      <w:pPr>
        <w:pStyle w:val="Akapitzlist"/>
        <w:numPr>
          <w:ilvl w:val="0"/>
          <w:numId w:val="10"/>
        </w:numPr>
        <w:spacing w:after="160" w:line="276" w:lineRule="auto"/>
        <w:jc w:val="both"/>
        <w:rPr>
          <w:sz w:val="22"/>
          <w:szCs w:val="22"/>
        </w:rPr>
      </w:pPr>
      <w:r w:rsidRPr="00795C8F">
        <w:rPr>
          <w:sz w:val="22"/>
          <w:szCs w:val="22"/>
        </w:rPr>
        <w:lastRenderedPageBreak/>
        <w:t>kolejność zgłoszeń.</w:t>
      </w:r>
    </w:p>
    <w:p w:rsidR="00795C8F" w:rsidRPr="00795C8F" w:rsidRDefault="00795C8F" w:rsidP="00795C8F">
      <w:pPr>
        <w:pStyle w:val="Akapitzlist"/>
        <w:spacing w:after="160" w:line="276" w:lineRule="auto"/>
        <w:ind w:left="360"/>
        <w:rPr>
          <w:sz w:val="22"/>
          <w:szCs w:val="22"/>
        </w:rPr>
      </w:pPr>
    </w:p>
    <w:p w:rsidR="00795C8F" w:rsidRPr="00795C8F" w:rsidRDefault="00795C8F" w:rsidP="00795C8F">
      <w:pPr>
        <w:pStyle w:val="Akapitzlist"/>
        <w:numPr>
          <w:ilvl w:val="0"/>
          <w:numId w:val="19"/>
        </w:numPr>
        <w:spacing w:after="160" w:line="276" w:lineRule="auto"/>
        <w:ind w:left="0" w:firstLine="426"/>
        <w:jc w:val="both"/>
        <w:rPr>
          <w:sz w:val="22"/>
          <w:szCs w:val="22"/>
        </w:rPr>
      </w:pPr>
      <w:r w:rsidRPr="00795C8F">
        <w:rPr>
          <w:sz w:val="22"/>
          <w:szCs w:val="22"/>
        </w:rPr>
        <w:t xml:space="preserve">Zaakceptowane przez dyrektora </w:t>
      </w:r>
      <w:r w:rsidR="00F90C50">
        <w:rPr>
          <w:sz w:val="22"/>
          <w:szCs w:val="22"/>
        </w:rPr>
        <w:t>Ośrodka</w:t>
      </w:r>
      <w:r w:rsidRPr="00795C8F">
        <w:rPr>
          <w:sz w:val="22"/>
          <w:szCs w:val="22"/>
        </w:rPr>
        <w:t xml:space="preserve"> wnioski o dofinansowanie uczestnictwa</w:t>
      </w:r>
      <w:r w:rsidRPr="00795C8F">
        <w:rPr>
          <w:sz w:val="22"/>
          <w:szCs w:val="22"/>
        </w:rPr>
        <w:br/>
        <w:t xml:space="preserve">w indywidualnych formach doskonalenia mogą być dofinansowane w wysokości 80% kosztów, w miarę posiadanych środków, jednak nie więcej niż </w:t>
      </w:r>
      <w:r w:rsidR="00F90C50">
        <w:rPr>
          <w:sz w:val="22"/>
          <w:szCs w:val="22"/>
        </w:rPr>
        <w:t>3</w:t>
      </w:r>
      <w:r w:rsidRPr="00795C8F">
        <w:rPr>
          <w:sz w:val="22"/>
          <w:szCs w:val="22"/>
        </w:rPr>
        <w:t>000,00 zł.</w:t>
      </w:r>
    </w:p>
    <w:p w:rsidR="00795C8F" w:rsidRPr="00795C8F" w:rsidRDefault="00795C8F" w:rsidP="00795C8F">
      <w:pPr>
        <w:pStyle w:val="Akapitzlist"/>
        <w:spacing w:after="160" w:line="276" w:lineRule="auto"/>
        <w:ind w:left="426"/>
        <w:jc w:val="both"/>
        <w:rPr>
          <w:sz w:val="22"/>
          <w:szCs w:val="22"/>
        </w:rPr>
      </w:pPr>
    </w:p>
    <w:p w:rsidR="00795C8F" w:rsidRPr="00795C8F" w:rsidRDefault="00795C8F" w:rsidP="00795C8F">
      <w:pPr>
        <w:pStyle w:val="Akapitzlist"/>
        <w:numPr>
          <w:ilvl w:val="0"/>
          <w:numId w:val="19"/>
        </w:numPr>
        <w:spacing w:after="160" w:line="276" w:lineRule="auto"/>
        <w:ind w:left="0" w:firstLine="426"/>
        <w:jc w:val="both"/>
        <w:rPr>
          <w:sz w:val="22"/>
          <w:szCs w:val="22"/>
        </w:rPr>
      </w:pPr>
      <w:r w:rsidRPr="00795C8F">
        <w:rPr>
          <w:sz w:val="22"/>
          <w:szCs w:val="22"/>
        </w:rPr>
        <w:t xml:space="preserve">Sposób i wysokość dofinansowania do kursów i studiów podnoszących kwalifikacje zawodowe oraz innych form dokształcania reguluje uchwała Zarządu Powiatu Żagańskiego z </w:t>
      </w:r>
      <w:r w:rsidR="00F90C50">
        <w:rPr>
          <w:sz w:val="22"/>
          <w:szCs w:val="22"/>
        </w:rPr>
        <w:t>2020r.</w:t>
      </w:r>
    </w:p>
    <w:p w:rsidR="00795C8F" w:rsidRPr="00795C8F" w:rsidRDefault="00795C8F" w:rsidP="00795C8F">
      <w:pPr>
        <w:pStyle w:val="Akapitzlist"/>
        <w:rPr>
          <w:sz w:val="22"/>
          <w:szCs w:val="22"/>
        </w:rPr>
      </w:pPr>
    </w:p>
    <w:p w:rsidR="00795C8F" w:rsidRPr="00795C8F" w:rsidRDefault="00795C8F" w:rsidP="00795C8F">
      <w:pPr>
        <w:pStyle w:val="Akapitzlist"/>
        <w:numPr>
          <w:ilvl w:val="0"/>
          <w:numId w:val="19"/>
        </w:numPr>
        <w:spacing w:after="160" w:line="276" w:lineRule="auto"/>
        <w:ind w:left="0" w:firstLine="426"/>
        <w:jc w:val="both"/>
        <w:rPr>
          <w:sz w:val="22"/>
          <w:szCs w:val="22"/>
        </w:rPr>
      </w:pPr>
      <w:r w:rsidRPr="00795C8F">
        <w:rPr>
          <w:sz w:val="22"/>
          <w:szCs w:val="22"/>
        </w:rPr>
        <w:t xml:space="preserve">Nauczyciel skierowany na szkolenie, który bez uzasadnionych przyczyn nie podejmie szkolenia albo je przerwie, jest obowiązany do zwrotu kosztów poniesionych przez </w:t>
      </w:r>
      <w:r w:rsidR="00F90C50">
        <w:rPr>
          <w:sz w:val="22"/>
          <w:szCs w:val="22"/>
        </w:rPr>
        <w:t>Ośrodek</w:t>
      </w:r>
      <w:r w:rsidRPr="00795C8F">
        <w:rPr>
          <w:sz w:val="22"/>
          <w:szCs w:val="22"/>
        </w:rPr>
        <w:t>.</w:t>
      </w:r>
    </w:p>
    <w:p w:rsidR="00795C8F" w:rsidRPr="00795C8F" w:rsidRDefault="00795C8F" w:rsidP="00795C8F">
      <w:pPr>
        <w:pStyle w:val="Akapitzlist"/>
        <w:rPr>
          <w:sz w:val="22"/>
          <w:szCs w:val="22"/>
        </w:rPr>
      </w:pPr>
    </w:p>
    <w:p w:rsidR="00795C8F" w:rsidRPr="00795C8F" w:rsidRDefault="00795C8F" w:rsidP="00795C8F">
      <w:pPr>
        <w:pStyle w:val="Akapitzlist"/>
        <w:numPr>
          <w:ilvl w:val="0"/>
          <w:numId w:val="19"/>
        </w:numPr>
        <w:spacing w:after="160" w:line="276" w:lineRule="auto"/>
        <w:ind w:left="0" w:firstLine="426"/>
        <w:jc w:val="both"/>
        <w:rPr>
          <w:sz w:val="22"/>
          <w:szCs w:val="22"/>
        </w:rPr>
      </w:pPr>
      <w:r w:rsidRPr="00795C8F">
        <w:rPr>
          <w:sz w:val="22"/>
          <w:szCs w:val="22"/>
        </w:rPr>
        <w:t>Za czas zwolnienia z całości lub części dnia nauczyciel skierowany na szkolenie zachowuje prawo do wynagrodzenia.</w:t>
      </w:r>
    </w:p>
    <w:p w:rsidR="00795C8F" w:rsidRPr="00795C8F" w:rsidRDefault="00795C8F" w:rsidP="00795C8F">
      <w:pPr>
        <w:pStyle w:val="Akapitzlist"/>
        <w:spacing w:after="160" w:line="276" w:lineRule="auto"/>
        <w:ind w:left="0"/>
        <w:jc w:val="both"/>
        <w:rPr>
          <w:sz w:val="22"/>
          <w:szCs w:val="22"/>
          <w:highlight w:val="yellow"/>
        </w:rPr>
      </w:pPr>
    </w:p>
    <w:p w:rsidR="00795C8F" w:rsidRPr="00795C8F" w:rsidRDefault="00795C8F" w:rsidP="00795C8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pl-PL"/>
        </w:rPr>
      </w:pPr>
      <w:r w:rsidRPr="00795C8F">
        <w:rPr>
          <w:rFonts w:ascii="Times New Roman" w:eastAsia="Times New Roman" w:hAnsi="Times New Roman"/>
          <w:b/>
          <w:bCs/>
          <w:lang w:eastAsia="pl-PL"/>
        </w:rPr>
        <w:t>Rozdział 5</w:t>
      </w:r>
    </w:p>
    <w:p w:rsidR="00795C8F" w:rsidRPr="00795C8F" w:rsidRDefault="00795C8F" w:rsidP="00795C8F">
      <w:pPr>
        <w:spacing w:line="360" w:lineRule="auto"/>
        <w:jc w:val="center"/>
        <w:rPr>
          <w:rFonts w:ascii="Times New Roman" w:hAnsi="Times New Roman"/>
          <w:b/>
        </w:rPr>
      </w:pPr>
      <w:r w:rsidRPr="00795C8F">
        <w:rPr>
          <w:rFonts w:ascii="Times New Roman" w:hAnsi="Times New Roman"/>
          <w:b/>
        </w:rPr>
        <w:t xml:space="preserve">Postanowienia końcowe </w:t>
      </w:r>
    </w:p>
    <w:p w:rsidR="00795C8F" w:rsidRPr="00795C8F" w:rsidRDefault="00795C8F" w:rsidP="00795C8F">
      <w:pPr>
        <w:spacing w:line="276" w:lineRule="auto"/>
        <w:ind w:firstLine="567"/>
        <w:jc w:val="both"/>
        <w:rPr>
          <w:rFonts w:ascii="Times New Roman" w:hAnsi="Times New Roman"/>
        </w:rPr>
      </w:pPr>
      <w:r w:rsidRPr="00795C8F">
        <w:rPr>
          <w:rFonts w:ascii="Times New Roman" w:hAnsi="Times New Roman"/>
          <w:b/>
          <w:bCs/>
        </w:rPr>
        <w:t xml:space="preserve">§ 10.1. </w:t>
      </w:r>
      <w:r w:rsidRPr="00795C8F">
        <w:rPr>
          <w:rFonts w:ascii="Times New Roman" w:hAnsi="Times New Roman"/>
        </w:rPr>
        <w:t xml:space="preserve">W sprawach spornych dotyczących przyznawania dofinansowania, dyrektor </w:t>
      </w:r>
      <w:r w:rsidR="00F90C50">
        <w:rPr>
          <w:rFonts w:ascii="Times New Roman" w:hAnsi="Times New Roman"/>
        </w:rPr>
        <w:t>Ośrodka</w:t>
      </w:r>
      <w:r w:rsidRPr="00795C8F">
        <w:rPr>
          <w:rFonts w:ascii="Times New Roman" w:hAnsi="Times New Roman"/>
        </w:rPr>
        <w:t xml:space="preserve"> rozpatruje odwołanie nauczyciela złożone na piśmie w termie 7 dni od daty jego wpływu.</w:t>
      </w:r>
    </w:p>
    <w:p w:rsidR="00795C8F" w:rsidRPr="00795C8F" w:rsidRDefault="00795C8F" w:rsidP="00795C8F">
      <w:pPr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</w:rPr>
      </w:pPr>
      <w:r w:rsidRPr="00795C8F">
        <w:rPr>
          <w:rFonts w:ascii="Times New Roman" w:hAnsi="Times New Roman"/>
        </w:rPr>
        <w:t>Dofinansowanie szkoleń na wniosek nauczycieli ma charakter uznaniowy i nie podlega zaskarżeniu do sądu.</w:t>
      </w:r>
    </w:p>
    <w:p w:rsidR="00795C8F" w:rsidRPr="00795C8F" w:rsidRDefault="00795C8F" w:rsidP="00795C8F">
      <w:pPr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</w:rPr>
      </w:pPr>
      <w:r w:rsidRPr="00795C8F">
        <w:rPr>
          <w:rFonts w:ascii="Times New Roman" w:hAnsi="Times New Roman"/>
        </w:rPr>
        <w:t xml:space="preserve">Zmiany w Regulaminie są wprowadzane na zasadach jego wprowadzenia. </w:t>
      </w:r>
    </w:p>
    <w:p w:rsidR="00795C8F" w:rsidRPr="00795C8F" w:rsidRDefault="00795C8F" w:rsidP="00795C8F">
      <w:pPr>
        <w:tabs>
          <w:tab w:val="left" w:pos="851"/>
        </w:tabs>
        <w:spacing w:line="276" w:lineRule="auto"/>
        <w:ind w:left="567"/>
        <w:jc w:val="both"/>
        <w:rPr>
          <w:rFonts w:ascii="Times New Roman" w:hAnsi="Times New Roman"/>
        </w:rPr>
      </w:pPr>
    </w:p>
    <w:p w:rsidR="00795C8F" w:rsidRPr="00795C8F" w:rsidRDefault="00795C8F" w:rsidP="00795C8F">
      <w:pPr>
        <w:tabs>
          <w:tab w:val="left" w:pos="851"/>
        </w:tabs>
        <w:spacing w:line="276" w:lineRule="auto"/>
        <w:ind w:left="567"/>
        <w:jc w:val="both"/>
        <w:rPr>
          <w:rFonts w:ascii="Times New Roman" w:hAnsi="Times New Roman"/>
        </w:rPr>
        <w:sectPr w:rsidR="00795C8F" w:rsidRPr="00795C8F" w:rsidSect="00444271">
          <w:footerReference w:type="default" r:id="rId8"/>
          <w:pgSz w:w="11906" w:h="16838"/>
          <w:pgMar w:top="851" w:right="1417" w:bottom="709" w:left="1417" w:header="708" w:footer="0" w:gutter="0"/>
          <w:cols w:space="708"/>
          <w:docGrid w:linePitch="360"/>
        </w:sectPr>
      </w:pPr>
      <w:r w:rsidRPr="00795C8F">
        <w:rPr>
          <w:rFonts w:ascii="Times New Roman" w:hAnsi="Times New Roman"/>
        </w:rPr>
        <w:t xml:space="preserve">                                                                                                                           ...................................................</w:t>
      </w:r>
    </w:p>
    <w:p w:rsidR="00795C8F" w:rsidRPr="00F90C50" w:rsidRDefault="00795C8F" w:rsidP="00F90C50">
      <w:pPr>
        <w:pStyle w:val="Akapitzlist"/>
        <w:jc w:val="right"/>
        <w:rPr>
          <w:bCs/>
          <w:i/>
          <w:iCs/>
          <w:sz w:val="20"/>
          <w:szCs w:val="20"/>
        </w:rPr>
      </w:pPr>
      <w:r w:rsidRPr="00795C8F">
        <w:rPr>
          <w:bCs/>
          <w:i/>
          <w:iCs/>
          <w:sz w:val="20"/>
          <w:szCs w:val="20"/>
        </w:rPr>
        <w:lastRenderedPageBreak/>
        <w:t xml:space="preserve">Załącznik Nr 1  </w:t>
      </w:r>
      <w:r w:rsidRPr="00F90C50">
        <w:rPr>
          <w:bCs/>
          <w:i/>
          <w:iCs/>
          <w:sz w:val="20"/>
          <w:szCs w:val="20"/>
        </w:rPr>
        <w:t>do Regulaminu WDN</w:t>
      </w:r>
    </w:p>
    <w:p w:rsidR="00795C8F" w:rsidRPr="00795C8F" w:rsidRDefault="00795C8F" w:rsidP="00795C8F">
      <w:pPr>
        <w:pStyle w:val="Akapitzlist"/>
        <w:rPr>
          <w:bCs/>
          <w:sz w:val="22"/>
          <w:szCs w:val="22"/>
        </w:rPr>
      </w:pPr>
    </w:p>
    <w:p w:rsidR="00795C8F" w:rsidRPr="00795C8F" w:rsidRDefault="00795C8F" w:rsidP="00795C8F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95C8F">
        <w:rPr>
          <w:rFonts w:ascii="Times New Roman" w:hAnsi="Times New Roman"/>
          <w:b/>
          <w:sz w:val="24"/>
          <w:szCs w:val="24"/>
        </w:rPr>
        <w:t xml:space="preserve">Wniosek </w:t>
      </w:r>
      <w:r w:rsidRPr="00795C8F">
        <w:rPr>
          <w:rFonts w:ascii="Times New Roman" w:hAnsi="Times New Roman"/>
          <w:b/>
          <w:sz w:val="24"/>
          <w:szCs w:val="24"/>
        </w:rPr>
        <w:br/>
        <w:t>o dofinansowanie kosztów doskonalenia zawodowego</w:t>
      </w:r>
    </w:p>
    <w:p w:rsidR="00795C8F" w:rsidRPr="00795C8F" w:rsidRDefault="00795C8F" w:rsidP="00795C8F">
      <w:pPr>
        <w:pStyle w:val="Akapitzlist"/>
        <w:numPr>
          <w:ilvl w:val="0"/>
          <w:numId w:val="13"/>
        </w:numPr>
        <w:spacing w:after="240" w:line="480" w:lineRule="auto"/>
        <w:ind w:left="426" w:hanging="426"/>
        <w:jc w:val="both"/>
        <w:rPr>
          <w:sz w:val="22"/>
          <w:szCs w:val="22"/>
        </w:rPr>
      </w:pPr>
      <w:r w:rsidRPr="00795C8F">
        <w:rPr>
          <w:sz w:val="22"/>
          <w:szCs w:val="22"/>
        </w:rPr>
        <w:t xml:space="preserve">Imię i nazwisko: ................................................................................. </w:t>
      </w:r>
    </w:p>
    <w:p w:rsidR="00795C8F" w:rsidRPr="00F90C50" w:rsidRDefault="00795C8F" w:rsidP="00F90C50">
      <w:pPr>
        <w:pStyle w:val="Akapitzlist"/>
        <w:numPr>
          <w:ilvl w:val="0"/>
          <w:numId w:val="13"/>
        </w:numPr>
        <w:spacing w:after="240" w:line="480" w:lineRule="auto"/>
        <w:ind w:left="426" w:hanging="426"/>
        <w:jc w:val="both"/>
        <w:rPr>
          <w:sz w:val="22"/>
          <w:szCs w:val="22"/>
        </w:rPr>
      </w:pPr>
      <w:r w:rsidRPr="00795C8F">
        <w:rPr>
          <w:sz w:val="22"/>
          <w:szCs w:val="22"/>
        </w:rPr>
        <w:t>Nauczany przedmiot / stanowisko:</w:t>
      </w:r>
      <w:r w:rsidRPr="00F90C50">
        <w:rPr>
          <w:sz w:val="22"/>
          <w:szCs w:val="22"/>
        </w:rPr>
        <w:t xml:space="preserve"> ………………………………</w:t>
      </w:r>
      <w:r w:rsidR="00F90C50">
        <w:rPr>
          <w:sz w:val="22"/>
          <w:szCs w:val="22"/>
        </w:rPr>
        <w:t>…….</w:t>
      </w:r>
    </w:p>
    <w:p w:rsidR="00795C8F" w:rsidRPr="00F90C50" w:rsidRDefault="00795C8F" w:rsidP="00F90C50">
      <w:pPr>
        <w:pStyle w:val="Akapitzlist"/>
        <w:numPr>
          <w:ilvl w:val="0"/>
          <w:numId w:val="13"/>
        </w:numPr>
        <w:spacing w:after="240" w:line="276" w:lineRule="auto"/>
        <w:ind w:left="426" w:hanging="426"/>
        <w:jc w:val="both"/>
        <w:rPr>
          <w:sz w:val="22"/>
          <w:szCs w:val="22"/>
        </w:rPr>
      </w:pPr>
      <w:r w:rsidRPr="00795C8F">
        <w:rPr>
          <w:sz w:val="22"/>
          <w:szCs w:val="22"/>
        </w:rPr>
        <w:t xml:space="preserve">Stopień awansu zawodowego: </w:t>
      </w:r>
      <w:r w:rsidRPr="00F90C50">
        <w:rPr>
          <w:sz w:val="22"/>
          <w:szCs w:val="22"/>
        </w:rPr>
        <w:t>………………………………………</w:t>
      </w:r>
      <w:r w:rsidR="00F90C50" w:rsidRPr="00F90C50">
        <w:rPr>
          <w:sz w:val="22"/>
          <w:szCs w:val="22"/>
        </w:rPr>
        <w:t>/ lub</w:t>
      </w:r>
      <w:r w:rsidRPr="00F90C50">
        <w:rPr>
          <w:sz w:val="22"/>
          <w:szCs w:val="22"/>
        </w:rPr>
        <w:t xml:space="preserve"> w trakcie stażu na kolejny stopień awansu zawodowego ......................................................................</w:t>
      </w:r>
    </w:p>
    <w:p w:rsidR="00795C8F" w:rsidRPr="00795C8F" w:rsidRDefault="00795C8F" w:rsidP="00795C8F">
      <w:pPr>
        <w:pStyle w:val="Akapitzlist"/>
        <w:spacing w:after="240" w:line="276" w:lineRule="auto"/>
        <w:ind w:left="426"/>
        <w:jc w:val="both"/>
        <w:rPr>
          <w:sz w:val="22"/>
          <w:szCs w:val="22"/>
        </w:rPr>
      </w:pPr>
    </w:p>
    <w:p w:rsidR="00795C8F" w:rsidRPr="00795C8F" w:rsidRDefault="00795C8F" w:rsidP="00795C8F">
      <w:pPr>
        <w:pStyle w:val="Akapitzlist"/>
        <w:numPr>
          <w:ilvl w:val="0"/>
          <w:numId w:val="13"/>
        </w:numPr>
        <w:spacing w:after="240" w:line="600" w:lineRule="auto"/>
        <w:ind w:left="426" w:hanging="426"/>
        <w:jc w:val="both"/>
        <w:rPr>
          <w:sz w:val="22"/>
          <w:szCs w:val="22"/>
        </w:rPr>
      </w:pPr>
      <w:r w:rsidRPr="00795C8F">
        <w:rPr>
          <w:sz w:val="22"/>
          <w:szCs w:val="22"/>
        </w:rPr>
        <w:t>Staż pracy pedagogicznej ………………………………</w:t>
      </w:r>
    </w:p>
    <w:p w:rsidR="00795C8F" w:rsidRPr="00795C8F" w:rsidRDefault="00795C8F" w:rsidP="00795C8F">
      <w:pPr>
        <w:pStyle w:val="Akapitzlist"/>
        <w:numPr>
          <w:ilvl w:val="0"/>
          <w:numId w:val="13"/>
        </w:numPr>
        <w:spacing w:after="240" w:line="480" w:lineRule="auto"/>
        <w:ind w:left="426" w:hanging="426"/>
        <w:jc w:val="both"/>
        <w:rPr>
          <w:sz w:val="22"/>
          <w:szCs w:val="22"/>
        </w:rPr>
      </w:pPr>
      <w:r w:rsidRPr="00795C8F">
        <w:rPr>
          <w:sz w:val="22"/>
          <w:szCs w:val="22"/>
        </w:rPr>
        <w:t>Czy przyznawano dofinansowanie w ciągu ostatniego roku szkolnego?</w:t>
      </w:r>
    </w:p>
    <w:p w:rsidR="00795C8F" w:rsidRPr="00795C8F" w:rsidRDefault="00795C8F" w:rsidP="00795C8F">
      <w:pPr>
        <w:pStyle w:val="Akapitzlist"/>
        <w:numPr>
          <w:ilvl w:val="0"/>
          <w:numId w:val="14"/>
        </w:numPr>
        <w:spacing w:after="240" w:line="276" w:lineRule="auto"/>
        <w:jc w:val="both"/>
        <w:rPr>
          <w:sz w:val="22"/>
          <w:szCs w:val="22"/>
        </w:rPr>
      </w:pPr>
      <w:r w:rsidRPr="00795C8F">
        <w:rPr>
          <w:sz w:val="22"/>
          <w:szCs w:val="22"/>
        </w:rPr>
        <w:t>Tak           Wysokość przyznanego dofinansowania: ……………………… PLN</w:t>
      </w:r>
    </w:p>
    <w:p w:rsidR="00795C8F" w:rsidRPr="00795C8F" w:rsidRDefault="00795C8F" w:rsidP="00795C8F">
      <w:pPr>
        <w:pStyle w:val="Akapitzlist"/>
        <w:numPr>
          <w:ilvl w:val="0"/>
          <w:numId w:val="14"/>
        </w:numPr>
        <w:spacing w:after="240" w:line="480" w:lineRule="auto"/>
        <w:jc w:val="both"/>
        <w:rPr>
          <w:sz w:val="22"/>
          <w:szCs w:val="22"/>
        </w:rPr>
      </w:pPr>
      <w:r w:rsidRPr="00795C8F">
        <w:rPr>
          <w:sz w:val="22"/>
          <w:szCs w:val="22"/>
        </w:rPr>
        <w:t>Nie</w:t>
      </w:r>
    </w:p>
    <w:p w:rsidR="00795C8F" w:rsidRPr="00795C8F" w:rsidRDefault="00795C8F" w:rsidP="00795C8F">
      <w:pPr>
        <w:pStyle w:val="Akapitzlist"/>
        <w:numPr>
          <w:ilvl w:val="0"/>
          <w:numId w:val="13"/>
        </w:numPr>
        <w:spacing w:after="240" w:line="276" w:lineRule="auto"/>
        <w:ind w:left="426" w:hanging="426"/>
        <w:jc w:val="both"/>
        <w:rPr>
          <w:sz w:val="22"/>
          <w:szCs w:val="22"/>
        </w:rPr>
      </w:pPr>
      <w:r w:rsidRPr="00795C8F">
        <w:rPr>
          <w:sz w:val="22"/>
          <w:szCs w:val="22"/>
        </w:rPr>
        <w:t>Informacje o planowanej formie doskonalenia / dokształcania:</w:t>
      </w:r>
    </w:p>
    <w:p w:rsidR="00795C8F" w:rsidRPr="00795C8F" w:rsidRDefault="00795C8F" w:rsidP="00795C8F">
      <w:pPr>
        <w:spacing w:after="240" w:line="276" w:lineRule="auto"/>
        <w:jc w:val="both"/>
        <w:rPr>
          <w:rFonts w:ascii="Times New Roman" w:hAnsi="Times New Roman"/>
        </w:rPr>
      </w:pPr>
      <w:r w:rsidRPr="00795C8F">
        <w:rPr>
          <w:rFonts w:ascii="Times New Roman" w:hAnsi="Times New Roman"/>
        </w:rPr>
        <w:t>Nazwa: …………………………………..……………….…</w:t>
      </w:r>
      <w:r w:rsidR="00F90C50">
        <w:rPr>
          <w:rFonts w:ascii="Times New Roman" w:hAnsi="Times New Roman"/>
        </w:rPr>
        <w:t>………………………………</w:t>
      </w:r>
    </w:p>
    <w:p w:rsidR="00795C8F" w:rsidRPr="00795C8F" w:rsidRDefault="00795C8F" w:rsidP="00795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21"/>
        </w:tabs>
        <w:spacing w:after="240" w:line="276" w:lineRule="auto"/>
        <w:jc w:val="both"/>
        <w:rPr>
          <w:rFonts w:ascii="Times New Roman" w:hAnsi="Times New Roman"/>
        </w:rPr>
      </w:pPr>
      <w:r w:rsidRPr="00795C8F">
        <w:rPr>
          <w:rFonts w:ascii="Times New Roman" w:hAnsi="Times New Roman"/>
        </w:rPr>
        <w:t>Organizator: ………………………….…………………….……..………</w:t>
      </w:r>
      <w:r w:rsidR="00F90C50">
        <w:rPr>
          <w:rFonts w:ascii="Times New Roman" w:hAnsi="Times New Roman"/>
        </w:rPr>
        <w:t>………………..</w:t>
      </w:r>
    </w:p>
    <w:p w:rsidR="00795C8F" w:rsidRPr="00795C8F" w:rsidRDefault="00795C8F" w:rsidP="00795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21"/>
        </w:tabs>
        <w:spacing w:after="240" w:line="276" w:lineRule="auto"/>
        <w:jc w:val="both"/>
        <w:rPr>
          <w:rFonts w:ascii="Times New Roman" w:hAnsi="Times New Roman"/>
        </w:rPr>
      </w:pPr>
      <w:r w:rsidRPr="00795C8F">
        <w:rPr>
          <w:rFonts w:ascii="Times New Roman" w:hAnsi="Times New Roman"/>
        </w:rPr>
        <w:t>Czas trwania: ………………………………………………………………………………</w:t>
      </w:r>
    </w:p>
    <w:p w:rsidR="00795C8F" w:rsidRPr="00795C8F" w:rsidRDefault="00795C8F" w:rsidP="00795C8F">
      <w:pPr>
        <w:spacing w:after="240" w:line="276" w:lineRule="auto"/>
        <w:jc w:val="both"/>
        <w:rPr>
          <w:rFonts w:ascii="Times New Roman" w:hAnsi="Times New Roman"/>
        </w:rPr>
      </w:pPr>
      <w:r w:rsidRPr="00795C8F">
        <w:rPr>
          <w:rFonts w:ascii="Times New Roman" w:hAnsi="Times New Roman"/>
        </w:rPr>
        <w:t>Koszt :……………………………………………………………………………………</w:t>
      </w:r>
      <w:r w:rsidR="00F90C50">
        <w:rPr>
          <w:rFonts w:ascii="Times New Roman" w:hAnsi="Times New Roman"/>
        </w:rPr>
        <w:t>…</w:t>
      </w:r>
    </w:p>
    <w:p w:rsidR="00795C8F" w:rsidRPr="00795C8F" w:rsidRDefault="00795C8F" w:rsidP="00795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21"/>
        </w:tabs>
        <w:spacing w:after="0" w:line="276" w:lineRule="auto"/>
        <w:jc w:val="both"/>
        <w:rPr>
          <w:rFonts w:ascii="Times New Roman" w:hAnsi="Times New Roman"/>
        </w:rPr>
      </w:pPr>
      <w:r w:rsidRPr="00795C8F">
        <w:rPr>
          <w:rFonts w:ascii="Times New Roman" w:hAnsi="Times New Roman"/>
        </w:rPr>
        <w:t>Tematyka / program: ……………………………………………………………………</w:t>
      </w:r>
      <w:r w:rsidR="00F90C50">
        <w:rPr>
          <w:rFonts w:ascii="Times New Roman" w:hAnsi="Times New Roman"/>
        </w:rPr>
        <w:t>……………….</w:t>
      </w:r>
    </w:p>
    <w:p w:rsidR="00795C8F" w:rsidRPr="00795C8F" w:rsidRDefault="00795C8F" w:rsidP="00795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21"/>
        </w:tabs>
        <w:spacing w:after="240" w:line="276" w:lineRule="auto"/>
        <w:jc w:val="both"/>
        <w:rPr>
          <w:rFonts w:ascii="Times New Roman" w:hAnsi="Times New Roman"/>
        </w:rPr>
      </w:pPr>
      <w:r w:rsidRPr="00795C8F">
        <w:rPr>
          <w:rFonts w:ascii="Times New Roman" w:hAnsi="Times New Roman"/>
        </w:rPr>
        <w:t>…………………………………………………………………………………………………………………………………………..……………………………………………………………………………</w:t>
      </w:r>
      <w:r w:rsidR="00F90C50">
        <w:rPr>
          <w:rFonts w:ascii="Times New Roman" w:hAnsi="Times New Roman"/>
        </w:rPr>
        <w:t>.</w:t>
      </w:r>
    </w:p>
    <w:p w:rsidR="00795C8F" w:rsidRPr="00795C8F" w:rsidRDefault="00795C8F" w:rsidP="00795C8F">
      <w:pPr>
        <w:pStyle w:val="Akapitzlist"/>
        <w:numPr>
          <w:ilvl w:val="0"/>
          <w:numId w:val="13"/>
        </w:numPr>
        <w:spacing w:after="240" w:line="276" w:lineRule="auto"/>
        <w:ind w:left="426" w:hanging="426"/>
        <w:jc w:val="both"/>
        <w:rPr>
          <w:sz w:val="22"/>
          <w:szCs w:val="22"/>
        </w:rPr>
      </w:pPr>
      <w:r w:rsidRPr="00795C8F">
        <w:rPr>
          <w:sz w:val="22"/>
          <w:szCs w:val="22"/>
        </w:rPr>
        <w:t>Uzasadnienie przydatności wskazanej formy doskonalenia / dokształcania w pracy szkoły</w:t>
      </w:r>
    </w:p>
    <w:p w:rsidR="00795C8F" w:rsidRPr="00795C8F" w:rsidRDefault="00795C8F" w:rsidP="00795C8F">
      <w:pPr>
        <w:spacing w:after="0" w:line="276" w:lineRule="auto"/>
        <w:jc w:val="both"/>
        <w:rPr>
          <w:rFonts w:ascii="Times New Roman" w:hAnsi="Times New Roman"/>
        </w:rPr>
      </w:pPr>
      <w:r w:rsidRPr="00795C8F">
        <w:rPr>
          <w:rFonts w:ascii="Times New Roman" w:hAnsi="Times New Roman"/>
        </w:rPr>
        <w:t>..............................................................................................................</w:t>
      </w:r>
      <w:r w:rsidR="00F90C50">
        <w:rPr>
          <w:rFonts w:ascii="Times New Roman" w:hAnsi="Times New Roman"/>
        </w:rPr>
        <w:t>.........................………………</w:t>
      </w:r>
      <w:r w:rsidRPr="00795C8F">
        <w:rPr>
          <w:rFonts w:ascii="Times New Roman" w:hAnsi="Times New Roman"/>
        </w:rPr>
        <w:t>………………………………………………………………………………………………………………</w:t>
      </w:r>
      <w:r w:rsidR="00F90C50">
        <w:rPr>
          <w:rFonts w:ascii="Times New Roman" w:hAnsi="Times New Roman"/>
        </w:rPr>
        <w:t>.</w:t>
      </w:r>
      <w:r w:rsidRPr="00795C8F">
        <w:rPr>
          <w:rFonts w:ascii="Times New Roman" w:hAnsi="Times New Roman"/>
        </w:rPr>
        <w:t>………………………………………………………...…………………………………………………</w:t>
      </w:r>
      <w:r w:rsidR="00F90C50">
        <w:rPr>
          <w:rFonts w:ascii="Times New Roman" w:hAnsi="Times New Roman"/>
        </w:rPr>
        <w:t>.</w:t>
      </w:r>
      <w:r w:rsidRPr="00795C8F">
        <w:rPr>
          <w:rFonts w:ascii="Times New Roman" w:hAnsi="Times New Roman"/>
        </w:rPr>
        <w:t>……………………………………………………………………………………...</w:t>
      </w:r>
      <w:r w:rsidR="00F90C50">
        <w:rPr>
          <w:rFonts w:ascii="Times New Roman" w:hAnsi="Times New Roman"/>
        </w:rPr>
        <w:t>……………………</w:t>
      </w:r>
    </w:p>
    <w:p w:rsidR="00795C8F" w:rsidRPr="00795C8F" w:rsidRDefault="00795C8F" w:rsidP="00795C8F">
      <w:pPr>
        <w:spacing w:after="240" w:line="276" w:lineRule="auto"/>
        <w:jc w:val="both"/>
        <w:rPr>
          <w:rFonts w:ascii="Times New Roman" w:hAnsi="Times New Roman"/>
        </w:rPr>
      </w:pPr>
      <w:r w:rsidRPr="00795C8F">
        <w:rPr>
          <w:rFonts w:ascii="Times New Roman" w:hAnsi="Times New Roman"/>
        </w:rPr>
        <w:t xml:space="preserve">          Proszę o przyznanie mi dofinansowania do opisanej wyżej formy doskonalenia / dokształcania.</w:t>
      </w:r>
    </w:p>
    <w:p w:rsidR="00795C8F" w:rsidRPr="00795C8F" w:rsidRDefault="00795C8F" w:rsidP="00795C8F">
      <w:pPr>
        <w:spacing w:after="240" w:line="276" w:lineRule="auto"/>
        <w:jc w:val="both"/>
        <w:rPr>
          <w:rFonts w:ascii="Times New Roman" w:hAnsi="Times New Roman"/>
        </w:rPr>
      </w:pPr>
      <w:r w:rsidRPr="00795C8F">
        <w:rPr>
          <w:rFonts w:ascii="Times New Roman" w:hAnsi="Times New Roman"/>
        </w:rPr>
        <w:t xml:space="preserve">       Oświadczam, iż w razie rezygnacji z pracy w Specjalnym Ośrodku Szkolno – Wychowawczym im. Janusza Korczaka w Żaganiu wciągu </w:t>
      </w:r>
      <w:r w:rsidR="00F90C50">
        <w:rPr>
          <w:rFonts w:ascii="Times New Roman" w:hAnsi="Times New Roman"/>
        </w:rPr>
        <w:t>czterech</w:t>
      </w:r>
      <w:r w:rsidRPr="00795C8F">
        <w:rPr>
          <w:rFonts w:ascii="Times New Roman" w:hAnsi="Times New Roman"/>
        </w:rPr>
        <w:t xml:space="preserve"> lat od daty uzyskania dofinansowania, dofinansowanie to zwrócę w wysokości proporcjonalnie do nieprzepracowanego okresu.</w:t>
      </w:r>
    </w:p>
    <w:p w:rsidR="00795C8F" w:rsidRPr="00795C8F" w:rsidRDefault="00795C8F" w:rsidP="00795C8F">
      <w:pPr>
        <w:spacing w:after="240" w:line="276" w:lineRule="auto"/>
        <w:ind w:firstLine="708"/>
        <w:jc w:val="both"/>
        <w:rPr>
          <w:rFonts w:ascii="Times New Roman" w:hAnsi="Times New Roman"/>
        </w:rPr>
      </w:pPr>
      <w:r w:rsidRPr="00795C8F">
        <w:rPr>
          <w:rFonts w:ascii="Times New Roman" w:hAnsi="Times New Roman"/>
        </w:rPr>
        <w:t>Oświadczam, iż znane mi są zasady określone w Regulaminie WDN-u w Specjalnym Ośrodku Szkolno – Wychowawczym im. Janusza Korczaka w Żaganiu</w:t>
      </w:r>
    </w:p>
    <w:p w:rsidR="00795C8F" w:rsidRPr="00795C8F" w:rsidRDefault="00795C8F" w:rsidP="00795C8F">
      <w:pPr>
        <w:spacing w:after="240" w:line="276" w:lineRule="auto"/>
        <w:jc w:val="both"/>
        <w:rPr>
          <w:rFonts w:ascii="Times New Roman" w:hAnsi="Times New Roman"/>
        </w:rPr>
      </w:pPr>
      <w:r w:rsidRPr="00795C8F">
        <w:rPr>
          <w:rFonts w:ascii="Times New Roman" w:hAnsi="Times New Roman"/>
        </w:rPr>
        <w:t xml:space="preserve">         Prawdziwość powyższych danych potwierdzam własnoręcznym podpisem.</w:t>
      </w:r>
    </w:p>
    <w:p w:rsidR="00F90C50" w:rsidRDefault="00F90C50" w:rsidP="00F90C50">
      <w:pPr>
        <w:spacing w:after="240" w:line="360" w:lineRule="auto"/>
        <w:ind w:left="6096" w:hanging="581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Żagań, dnia……………………….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……………………………</w:t>
      </w:r>
    </w:p>
    <w:p w:rsidR="00795C8F" w:rsidRPr="00795C8F" w:rsidRDefault="00795C8F" w:rsidP="00F90C50">
      <w:pPr>
        <w:spacing w:after="240" w:line="360" w:lineRule="auto"/>
        <w:ind w:left="6096" w:hanging="5813"/>
        <w:rPr>
          <w:rFonts w:ascii="Times New Roman" w:hAnsi="Times New Roman"/>
          <w:sz w:val="18"/>
          <w:szCs w:val="18"/>
        </w:rPr>
      </w:pPr>
      <w:r w:rsidRPr="00795C8F">
        <w:rPr>
          <w:rFonts w:ascii="Times New Roman" w:hAnsi="Times New Roman"/>
          <w:sz w:val="18"/>
          <w:szCs w:val="18"/>
        </w:rPr>
        <w:t>podpis wnioskodawcy</w:t>
      </w:r>
    </w:p>
    <w:p w:rsidR="00795C8F" w:rsidRPr="00795C8F" w:rsidRDefault="00795C8F" w:rsidP="00795C8F">
      <w:pPr>
        <w:spacing w:after="240" w:line="360" w:lineRule="auto"/>
        <w:jc w:val="center"/>
        <w:rPr>
          <w:rFonts w:ascii="Times New Roman" w:hAnsi="Times New Roman"/>
        </w:rPr>
      </w:pPr>
    </w:p>
    <w:p w:rsidR="00795C8F" w:rsidRPr="00795C8F" w:rsidRDefault="00795C8F" w:rsidP="00795C8F">
      <w:pPr>
        <w:spacing w:after="240" w:line="276" w:lineRule="auto"/>
        <w:jc w:val="center"/>
        <w:rPr>
          <w:rFonts w:ascii="Times New Roman" w:hAnsi="Times New Roman"/>
          <w:b/>
        </w:rPr>
      </w:pPr>
      <w:r w:rsidRPr="00795C8F">
        <w:rPr>
          <w:rFonts w:ascii="Times New Roman" w:hAnsi="Times New Roman"/>
          <w:b/>
        </w:rPr>
        <w:t xml:space="preserve">Decyzja Dyrektora w sprawie przyznania lub odnowy dofinansowania wraz                                           </w:t>
      </w:r>
    </w:p>
    <w:p w:rsidR="00795C8F" w:rsidRPr="00795C8F" w:rsidRDefault="00795C8F" w:rsidP="00795C8F">
      <w:pPr>
        <w:spacing w:after="240" w:line="276" w:lineRule="auto"/>
        <w:jc w:val="center"/>
        <w:rPr>
          <w:rFonts w:ascii="Times New Roman" w:hAnsi="Times New Roman"/>
          <w:b/>
        </w:rPr>
      </w:pPr>
      <w:r w:rsidRPr="00795C8F">
        <w:rPr>
          <w:rFonts w:ascii="Times New Roman" w:hAnsi="Times New Roman"/>
          <w:b/>
        </w:rPr>
        <w:t xml:space="preserve">z jej uzasadnieniem </w:t>
      </w:r>
    </w:p>
    <w:p w:rsidR="00795C8F" w:rsidRPr="00795C8F" w:rsidRDefault="00795C8F" w:rsidP="00795C8F">
      <w:pPr>
        <w:spacing w:after="240" w:line="480" w:lineRule="auto"/>
        <w:jc w:val="both"/>
        <w:rPr>
          <w:rFonts w:ascii="Times New Roman" w:hAnsi="Times New Roman"/>
        </w:rPr>
      </w:pPr>
      <w:r w:rsidRPr="00795C8F">
        <w:rPr>
          <w:rFonts w:ascii="Times New Roman" w:hAnsi="Times New Roman"/>
        </w:rPr>
        <w:t>.......................................................................................................................................………………….......................................................................................................................................………………….......................................................................................................................................………………….......................................................................................................................................……………………</w:t>
      </w:r>
    </w:p>
    <w:p w:rsidR="00795C8F" w:rsidRPr="00795C8F" w:rsidRDefault="00F90C50" w:rsidP="00F90C50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Żagań, dnia ………………………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………………………………. </w:t>
      </w:r>
    </w:p>
    <w:p w:rsidR="00795C8F" w:rsidRPr="00795C8F" w:rsidRDefault="00795C8F" w:rsidP="00795C8F">
      <w:pPr>
        <w:spacing w:after="240" w:line="480" w:lineRule="auto"/>
        <w:ind w:firstLine="1276"/>
        <w:rPr>
          <w:rFonts w:ascii="Times New Roman" w:hAnsi="Times New Roman"/>
        </w:rPr>
      </w:pPr>
      <w:r w:rsidRPr="00795C8F">
        <w:rPr>
          <w:rFonts w:ascii="Times New Roman" w:hAnsi="Times New Roman"/>
          <w:sz w:val="18"/>
          <w:szCs w:val="18"/>
        </w:rPr>
        <w:t xml:space="preserve">  pieczęć i podpis Dyrektora </w:t>
      </w:r>
    </w:p>
    <w:p w:rsidR="00795C8F" w:rsidRPr="00795C8F" w:rsidRDefault="00795C8F" w:rsidP="00795C8F">
      <w:pPr>
        <w:spacing w:after="240" w:line="480" w:lineRule="auto"/>
        <w:jc w:val="center"/>
        <w:rPr>
          <w:rFonts w:ascii="Times New Roman" w:hAnsi="Times New Roman"/>
        </w:rPr>
        <w:sectPr w:rsidR="00795C8F" w:rsidRPr="00795C8F" w:rsidSect="00622E5D">
          <w:pgSz w:w="11906" w:h="16838"/>
          <w:pgMar w:top="709" w:right="1417" w:bottom="709" w:left="1417" w:header="708" w:footer="0" w:gutter="0"/>
          <w:cols w:space="708"/>
          <w:docGrid w:linePitch="360"/>
        </w:sectPr>
      </w:pPr>
    </w:p>
    <w:p w:rsidR="00795C8F" w:rsidRPr="00F90C50" w:rsidRDefault="00795C8F" w:rsidP="00F90C50">
      <w:pPr>
        <w:pStyle w:val="Akapitzlist"/>
        <w:jc w:val="right"/>
        <w:rPr>
          <w:bCs/>
          <w:i/>
          <w:iCs/>
          <w:sz w:val="20"/>
          <w:szCs w:val="20"/>
        </w:rPr>
      </w:pPr>
      <w:r w:rsidRPr="00795C8F">
        <w:rPr>
          <w:bCs/>
          <w:i/>
          <w:iCs/>
          <w:sz w:val="20"/>
          <w:szCs w:val="20"/>
        </w:rPr>
        <w:lastRenderedPageBreak/>
        <w:t xml:space="preserve">Załącznik Nr 2  </w:t>
      </w:r>
      <w:r w:rsidRPr="00F90C50">
        <w:rPr>
          <w:bCs/>
          <w:i/>
          <w:iCs/>
          <w:sz w:val="20"/>
          <w:szCs w:val="20"/>
        </w:rPr>
        <w:t>do Regulaminu WDN</w:t>
      </w:r>
    </w:p>
    <w:p w:rsidR="00795C8F" w:rsidRPr="00795C8F" w:rsidRDefault="00795C8F" w:rsidP="00795C8F">
      <w:pPr>
        <w:pStyle w:val="Akapitzlist"/>
        <w:rPr>
          <w:bCs/>
          <w:sz w:val="22"/>
          <w:szCs w:val="22"/>
        </w:rPr>
      </w:pPr>
    </w:p>
    <w:p w:rsidR="00795C8F" w:rsidRPr="00795C8F" w:rsidRDefault="00795C8F" w:rsidP="00795C8F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95C8F">
        <w:rPr>
          <w:rFonts w:ascii="Times New Roman" w:hAnsi="Times New Roman"/>
          <w:b/>
          <w:sz w:val="24"/>
          <w:szCs w:val="24"/>
        </w:rPr>
        <w:t xml:space="preserve">Skierowanie </w:t>
      </w:r>
    </w:p>
    <w:p w:rsidR="00795C8F" w:rsidRPr="00795C8F" w:rsidRDefault="00795C8F" w:rsidP="00795C8F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95C8F">
        <w:rPr>
          <w:rFonts w:ascii="Times New Roman" w:hAnsi="Times New Roman"/>
          <w:b/>
          <w:sz w:val="24"/>
          <w:szCs w:val="24"/>
        </w:rPr>
        <w:t xml:space="preserve">nauczyciela na szkolenie </w:t>
      </w:r>
    </w:p>
    <w:p w:rsidR="00795C8F" w:rsidRPr="00795C8F" w:rsidRDefault="00795C8F" w:rsidP="00795C8F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5C8F" w:rsidRPr="00795C8F" w:rsidRDefault="00795C8F" w:rsidP="00F90C50">
      <w:pPr>
        <w:spacing w:line="360" w:lineRule="auto"/>
        <w:jc w:val="both"/>
        <w:rPr>
          <w:rFonts w:ascii="Times New Roman" w:hAnsi="Times New Roman"/>
          <w:bCs/>
        </w:rPr>
      </w:pPr>
      <w:r w:rsidRPr="00795C8F">
        <w:rPr>
          <w:rFonts w:ascii="Times New Roman" w:hAnsi="Times New Roman"/>
          <w:bCs/>
        </w:rPr>
        <w:t>Dyrektor Specjalnego Ośrodka Szkolno – Wychowawczego im. Janusza Korczaka w Żaganiu kieruje Pana/</w:t>
      </w:r>
      <w:proofErr w:type="spellStart"/>
      <w:r w:rsidRPr="00795C8F">
        <w:rPr>
          <w:rFonts w:ascii="Times New Roman" w:hAnsi="Times New Roman"/>
          <w:bCs/>
        </w:rPr>
        <w:t>ią</w:t>
      </w:r>
      <w:proofErr w:type="spellEnd"/>
      <w:r w:rsidRPr="00795C8F">
        <w:rPr>
          <w:rFonts w:ascii="Times New Roman" w:hAnsi="Times New Roman"/>
          <w:bCs/>
        </w:rPr>
        <w:t xml:space="preserve">  ........................................., zatrudnioną/</w:t>
      </w:r>
      <w:proofErr w:type="spellStart"/>
      <w:r w:rsidRPr="00795C8F">
        <w:rPr>
          <w:rFonts w:ascii="Times New Roman" w:hAnsi="Times New Roman"/>
          <w:bCs/>
        </w:rPr>
        <w:t>nego</w:t>
      </w:r>
      <w:proofErr w:type="spellEnd"/>
      <w:r w:rsidRPr="00795C8F">
        <w:rPr>
          <w:rFonts w:ascii="Times New Roman" w:hAnsi="Times New Roman"/>
          <w:bCs/>
        </w:rPr>
        <w:t xml:space="preserve"> jako nauczyciel...............................................na szkolenie organizowane przez .........................................................................</w:t>
      </w:r>
      <w:r w:rsidR="00F90C50">
        <w:rPr>
          <w:rFonts w:ascii="Times New Roman" w:hAnsi="Times New Roman"/>
          <w:bCs/>
        </w:rPr>
        <w:t>.....................................</w:t>
      </w:r>
    </w:p>
    <w:p w:rsidR="00795C8F" w:rsidRPr="00795C8F" w:rsidRDefault="00795C8F" w:rsidP="00F90C50">
      <w:pPr>
        <w:spacing w:after="0" w:line="360" w:lineRule="auto"/>
        <w:jc w:val="both"/>
        <w:rPr>
          <w:rFonts w:ascii="Times New Roman" w:hAnsi="Times New Roman"/>
          <w:bCs/>
        </w:rPr>
      </w:pPr>
      <w:r w:rsidRPr="00795C8F">
        <w:rPr>
          <w:rFonts w:ascii="Times New Roman" w:hAnsi="Times New Roman"/>
          <w:bCs/>
        </w:rPr>
        <w:t>Temat szkolenia „ ............................................................................”</w:t>
      </w:r>
    </w:p>
    <w:p w:rsidR="00795C8F" w:rsidRPr="00795C8F" w:rsidRDefault="00795C8F" w:rsidP="00F90C50">
      <w:pPr>
        <w:spacing w:after="0" w:line="360" w:lineRule="auto"/>
        <w:jc w:val="both"/>
        <w:rPr>
          <w:rFonts w:ascii="Times New Roman" w:hAnsi="Times New Roman"/>
          <w:bCs/>
        </w:rPr>
      </w:pPr>
      <w:r w:rsidRPr="00795C8F">
        <w:rPr>
          <w:rFonts w:ascii="Times New Roman" w:hAnsi="Times New Roman"/>
          <w:bCs/>
        </w:rPr>
        <w:t xml:space="preserve">Data szkolenia:....................................., </w:t>
      </w:r>
    </w:p>
    <w:p w:rsidR="00795C8F" w:rsidRPr="00795C8F" w:rsidRDefault="00795C8F" w:rsidP="00F90C50">
      <w:pPr>
        <w:spacing w:after="0" w:line="360" w:lineRule="auto"/>
        <w:jc w:val="both"/>
        <w:rPr>
          <w:rFonts w:ascii="Times New Roman" w:hAnsi="Times New Roman"/>
          <w:bCs/>
        </w:rPr>
      </w:pPr>
      <w:r w:rsidRPr="00795C8F">
        <w:rPr>
          <w:rFonts w:ascii="Times New Roman" w:hAnsi="Times New Roman"/>
          <w:bCs/>
        </w:rPr>
        <w:t>Miejsce szkolenia: ...........................................................................................</w:t>
      </w:r>
    </w:p>
    <w:p w:rsidR="00795C8F" w:rsidRPr="00795C8F" w:rsidRDefault="00795C8F" w:rsidP="00F90C50">
      <w:pPr>
        <w:spacing w:after="0" w:line="360" w:lineRule="auto"/>
        <w:jc w:val="both"/>
        <w:rPr>
          <w:rFonts w:ascii="Times New Roman" w:hAnsi="Times New Roman"/>
          <w:bCs/>
        </w:rPr>
      </w:pPr>
      <w:r w:rsidRPr="00795C8F">
        <w:rPr>
          <w:rFonts w:ascii="Times New Roman" w:hAnsi="Times New Roman"/>
          <w:bCs/>
        </w:rPr>
        <w:t>Liczba godzin szkolenia: .................................................</w:t>
      </w:r>
    </w:p>
    <w:p w:rsidR="00795C8F" w:rsidRPr="00795C8F" w:rsidRDefault="00795C8F" w:rsidP="00795C8F">
      <w:pPr>
        <w:spacing w:after="0" w:line="240" w:lineRule="auto"/>
        <w:ind w:firstLine="1134"/>
        <w:rPr>
          <w:rFonts w:ascii="Times New Roman" w:hAnsi="Times New Roman"/>
          <w:sz w:val="18"/>
          <w:szCs w:val="18"/>
        </w:rPr>
      </w:pPr>
    </w:p>
    <w:p w:rsidR="00795C8F" w:rsidRPr="00795C8F" w:rsidRDefault="00795C8F" w:rsidP="00795C8F">
      <w:pPr>
        <w:spacing w:after="0" w:line="240" w:lineRule="auto"/>
        <w:ind w:firstLine="1134"/>
        <w:rPr>
          <w:rFonts w:ascii="Times New Roman" w:hAnsi="Times New Roman"/>
          <w:sz w:val="18"/>
          <w:szCs w:val="18"/>
        </w:rPr>
      </w:pPr>
    </w:p>
    <w:p w:rsidR="00795C8F" w:rsidRPr="00795C8F" w:rsidRDefault="00795C8F" w:rsidP="00795C8F">
      <w:pPr>
        <w:spacing w:after="0" w:line="240" w:lineRule="auto"/>
        <w:ind w:firstLine="1134"/>
        <w:rPr>
          <w:rFonts w:ascii="Times New Roman" w:hAnsi="Times New Roman"/>
          <w:sz w:val="18"/>
          <w:szCs w:val="18"/>
        </w:rPr>
      </w:pPr>
    </w:p>
    <w:p w:rsidR="00795C8F" w:rsidRPr="00795C8F" w:rsidRDefault="00795C8F" w:rsidP="00795C8F">
      <w:pPr>
        <w:spacing w:after="0" w:line="240" w:lineRule="auto"/>
        <w:ind w:firstLine="1134"/>
        <w:rPr>
          <w:rFonts w:ascii="Times New Roman" w:hAnsi="Times New Roman"/>
          <w:sz w:val="18"/>
          <w:szCs w:val="18"/>
        </w:rPr>
      </w:pPr>
    </w:p>
    <w:p w:rsidR="00795C8F" w:rsidRPr="00795C8F" w:rsidRDefault="00F90C50" w:rsidP="00F90C50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Żagań, dnia …………………………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……………………………….</w:t>
      </w:r>
    </w:p>
    <w:p w:rsidR="00795C8F" w:rsidRPr="00795C8F" w:rsidRDefault="00795C8F" w:rsidP="00795C8F">
      <w:pPr>
        <w:spacing w:after="240" w:line="480" w:lineRule="auto"/>
        <w:ind w:firstLine="1276"/>
        <w:rPr>
          <w:rFonts w:ascii="Times New Roman" w:hAnsi="Times New Roman"/>
        </w:rPr>
      </w:pPr>
      <w:r w:rsidRPr="00795C8F">
        <w:rPr>
          <w:rFonts w:ascii="Times New Roman" w:hAnsi="Times New Roman"/>
          <w:sz w:val="18"/>
          <w:szCs w:val="18"/>
        </w:rPr>
        <w:t xml:space="preserve">   pieczęć i podpis Dyrektora </w:t>
      </w:r>
    </w:p>
    <w:p w:rsidR="00795C8F" w:rsidRPr="00795C8F" w:rsidRDefault="00795C8F" w:rsidP="00795C8F">
      <w:pPr>
        <w:pStyle w:val="Akapitzlist"/>
        <w:rPr>
          <w:b/>
        </w:rPr>
      </w:pPr>
    </w:p>
    <w:p w:rsidR="00795C8F" w:rsidRPr="00795C8F" w:rsidRDefault="00795C8F" w:rsidP="00795C8F">
      <w:pPr>
        <w:pStyle w:val="Akapitzlist"/>
        <w:rPr>
          <w:b/>
        </w:rPr>
      </w:pPr>
    </w:p>
    <w:p w:rsidR="00795C8F" w:rsidRPr="00795C8F" w:rsidRDefault="00795C8F" w:rsidP="00795C8F">
      <w:pPr>
        <w:pStyle w:val="Akapitzlist"/>
        <w:rPr>
          <w:b/>
        </w:rPr>
      </w:pPr>
    </w:p>
    <w:p w:rsidR="00795C8F" w:rsidRPr="00795C8F" w:rsidRDefault="00795C8F" w:rsidP="00795C8F">
      <w:pPr>
        <w:pStyle w:val="Akapitzlist"/>
        <w:rPr>
          <w:b/>
        </w:rPr>
      </w:pPr>
    </w:p>
    <w:p w:rsidR="00795C8F" w:rsidRPr="00795C8F" w:rsidRDefault="00795C8F" w:rsidP="00795C8F">
      <w:pPr>
        <w:pStyle w:val="Akapitzlist"/>
        <w:rPr>
          <w:b/>
        </w:rPr>
      </w:pPr>
    </w:p>
    <w:p w:rsidR="00795C8F" w:rsidRPr="00795C8F" w:rsidRDefault="00795C8F" w:rsidP="00795C8F">
      <w:pPr>
        <w:pStyle w:val="Akapitzlist"/>
        <w:rPr>
          <w:b/>
        </w:rPr>
      </w:pPr>
    </w:p>
    <w:p w:rsidR="00795C8F" w:rsidRPr="00795C8F" w:rsidRDefault="00795C8F" w:rsidP="00795C8F">
      <w:pPr>
        <w:pStyle w:val="Akapitzlist"/>
        <w:rPr>
          <w:b/>
        </w:rPr>
      </w:pPr>
    </w:p>
    <w:p w:rsidR="00795C8F" w:rsidRPr="00795C8F" w:rsidRDefault="00795C8F" w:rsidP="00795C8F">
      <w:pPr>
        <w:pStyle w:val="Akapitzlist"/>
        <w:rPr>
          <w:b/>
        </w:rPr>
      </w:pPr>
    </w:p>
    <w:p w:rsidR="00795C8F" w:rsidRPr="00795C8F" w:rsidRDefault="00795C8F" w:rsidP="00795C8F">
      <w:pPr>
        <w:pStyle w:val="Akapitzlist"/>
        <w:rPr>
          <w:b/>
        </w:rPr>
      </w:pPr>
    </w:p>
    <w:p w:rsidR="00795C8F" w:rsidRPr="00795C8F" w:rsidRDefault="00795C8F" w:rsidP="00795C8F">
      <w:pPr>
        <w:pStyle w:val="Akapitzlist"/>
        <w:rPr>
          <w:b/>
        </w:rPr>
      </w:pPr>
    </w:p>
    <w:p w:rsidR="00795C8F" w:rsidRPr="00795C8F" w:rsidRDefault="00795C8F" w:rsidP="00795C8F">
      <w:pPr>
        <w:pStyle w:val="Akapitzlist"/>
        <w:rPr>
          <w:b/>
        </w:rPr>
      </w:pPr>
    </w:p>
    <w:p w:rsidR="00795C8F" w:rsidRPr="00795C8F" w:rsidRDefault="00795C8F" w:rsidP="00795C8F">
      <w:pPr>
        <w:pStyle w:val="Akapitzlist"/>
        <w:rPr>
          <w:b/>
        </w:rPr>
      </w:pPr>
    </w:p>
    <w:p w:rsidR="00795C8F" w:rsidRPr="00795C8F" w:rsidRDefault="00795C8F" w:rsidP="00795C8F">
      <w:pPr>
        <w:pStyle w:val="Akapitzlist"/>
        <w:rPr>
          <w:b/>
        </w:rPr>
      </w:pPr>
    </w:p>
    <w:p w:rsidR="00795C8F" w:rsidRPr="00795C8F" w:rsidRDefault="00795C8F" w:rsidP="00795C8F">
      <w:pPr>
        <w:pStyle w:val="Akapitzlist"/>
        <w:rPr>
          <w:b/>
        </w:rPr>
      </w:pPr>
    </w:p>
    <w:p w:rsidR="00795C8F" w:rsidRPr="00795C8F" w:rsidRDefault="00795C8F" w:rsidP="00795C8F">
      <w:pPr>
        <w:pStyle w:val="Akapitzlist"/>
        <w:rPr>
          <w:b/>
        </w:rPr>
      </w:pPr>
    </w:p>
    <w:p w:rsidR="00795C8F" w:rsidRPr="00795C8F" w:rsidRDefault="00795C8F" w:rsidP="00795C8F">
      <w:pPr>
        <w:pStyle w:val="Akapitzlist"/>
        <w:rPr>
          <w:b/>
        </w:rPr>
      </w:pPr>
    </w:p>
    <w:p w:rsidR="00795C8F" w:rsidRPr="00795C8F" w:rsidRDefault="00795C8F" w:rsidP="00795C8F">
      <w:pPr>
        <w:pStyle w:val="Akapitzlist"/>
        <w:rPr>
          <w:b/>
        </w:rPr>
      </w:pPr>
    </w:p>
    <w:p w:rsidR="00795C8F" w:rsidRPr="00795C8F" w:rsidRDefault="00795C8F" w:rsidP="00795C8F">
      <w:pPr>
        <w:pStyle w:val="Akapitzlist"/>
        <w:rPr>
          <w:b/>
        </w:rPr>
      </w:pPr>
    </w:p>
    <w:p w:rsidR="00795C8F" w:rsidRPr="00795C8F" w:rsidRDefault="00795C8F" w:rsidP="00795C8F">
      <w:pPr>
        <w:pStyle w:val="Akapitzlist"/>
        <w:rPr>
          <w:b/>
        </w:rPr>
      </w:pPr>
    </w:p>
    <w:p w:rsidR="00795C8F" w:rsidRPr="00795C8F" w:rsidRDefault="00795C8F" w:rsidP="00795C8F">
      <w:pPr>
        <w:pStyle w:val="Akapitzlist"/>
        <w:rPr>
          <w:b/>
        </w:rPr>
      </w:pPr>
    </w:p>
    <w:p w:rsidR="00795C8F" w:rsidRPr="00795C8F" w:rsidRDefault="00795C8F" w:rsidP="00795C8F">
      <w:pPr>
        <w:pStyle w:val="Akapitzlist"/>
        <w:rPr>
          <w:b/>
        </w:rPr>
      </w:pPr>
    </w:p>
    <w:p w:rsidR="00795C8F" w:rsidRPr="00795C8F" w:rsidRDefault="00795C8F" w:rsidP="00795C8F">
      <w:pPr>
        <w:pStyle w:val="Akapitzlist"/>
        <w:rPr>
          <w:b/>
        </w:rPr>
      </w:pPr>
    </w:p>
    <w:p w:rsidR="00795C8F" w:rsidRPr="00795C8F" w:rsidRDefault="00795C8F" w:rsidP="00795C8F">
      <w:pPr>
        <w:pStyle w:val="Akapitzlist"/>
        <w:rPr>
          <w:b/>
        </w:rPr>
      </w:pPr>
    </w:p>
    <w:p w:rsidR="00795C8F" w:rsidRPr="00795C8F" w:rsidRDefault="00795C8F" w:rsidP="00795C8F">
      <w:pPr>
        <w:pStyle w:val="Akapitzlist"/>
        <w:rPr>
          <w:b/>
        </w:rPr>
      </w:pPr>
    </w:p>
    <w:p w:rsidR="00795C8F" w:rsidRPr="00795C8F" w:rsidRDefault="00795C8F" w:rsidP="00795C8F">
      <w:pPr>
        <w:pStyle w:val="Akapitzlist"/>
        <w:rPr>
          <w:b/>
        </w:rPr>
      </w:pPr>
    </w:p>
    <w:p w:rsidR="00795C8F" w:rsidRPr="00795C8F" w:rsidRDefault="00795C8F" w:rsidP="00795C8F">
      <w:pPr>
        <w:pStyle w:val="Akapitzlist"/>
        <w:rPr>
          <w:b/>
        </w:rPr>
      </w:pPr>
    </w:p>
    <w:p w:rsidR="00795C8F" w:rsidRPr="00795C8F" w:rsidRDefault="00795C8F" w:rsidP="00795C8F">
      <w:pPr>
        <w:pStyle w:val="Akapitzlist"/>
        <w:rPr>
          <w:b/>
        </w:rPr>
      </w:pPr>
    </w:p>
    <w:p w:rsidR="00795C8F" w:rsidRPr="00795C8F" w:rsidRDefault="00795C8F" w:rsidP="00795C8F">
      <w:pPr>
        <w:jc w:val="center"/>
        <w:rPr>
          <w:rFonts w:ascii="Times New Roman" w:hAnsi="Times New Roman"/>
          <w:b/>
        </w:rPr>
      </w:pPr>
      <w:r w:rsidRPr="00795C8F">
        <w:rPr>
          <w:rFonts w:ascii="Times New Roman" w:hAnsi="Times New Roman"/>
          <w:b/>
          <w:noProof/>
          <w:lang w:eastAsia="pl-PL"/>
        </w:rPr>
        <w:lastRenderedPageBreak/>
        <w:drawing>
          <wp:inline distT="0" distB="0" distL="0" distR="0">
            <wp:extent cx="5760720" cy="1473036"/>
            <wp:effectExtent l="0" t="0" r="0" b="0"/>
            <wp:docPr id="1" name="Obraz 1" descr="C:\Users\Admin\Desktop\logo korczak ul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ogo korczak ulic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73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C8F" w:rsidRPr="00795C8F" w:rsidRDefault="00795C8F" w:rsidP="00795C8F">
      <w:pPr>
        <w:spacing w:after="0" w:line="276" w:lineRule="auto"/>
        <w:jc w:val="center"/>
        <w:rPr>
          <w:rFonts w:ascii="Times New Roman" w:hAnsi="Times New Roman"/>
          <w:b/>
          <w:bCs/>
        </w:rPr>
      </w:pPr>
      <w:r w:rsidRPr="00795C8F">
        <w:rPr>
          <w:rFonts w:ascii="Times New Roman" w:hAnsi="Times New Roman"/>
          <w:b/>
          <w:bCs/>
        </w:rPr>
        <w:t xml:space="preserve">ZARZĄDZENIE   Nr </w:t>
      </w:r>
      <w:r w:rsidR="00DF4B53">
        <w:rPr>
          <w:rFonts w:ascii="Times New Roman" w:hAnsi="Times New Roman"/>
          <w:b/>
          <w:bCs/>
        </w:rPr>
        <w:t>05.09.2020</w:t>
      </w:r>
    </w:p>
    <w:p w:rsidR="00795C8F" w:rsidRPr="00795C8F" w:rsidRDefault="00795C8F" w:rsidP="00795C8F">
      <w:pPr>
        <w:spacing w:after="0" w:line="276" w:lineRule="auto"/>
        <w:jc w:val="center"/>
        <w:rPr>
          <w:rFonts w:ascii="Times New Roman" w:hAnsi="Times New Roman"/>
          <w:b/>
          <w:bCs/>
        </w:rPr>
      </w:pPr>
      <w:r w:rsidRPr="00795C8F">
        <w:rPr>
          <w:rFonts w:ascii="Times New Roman" w:hAnsi="Times New Roman"/>
          <w:b/>
          <w:bCs/>
        </w:rPr>
        <w:t>DYREKTORA Specjalnego Ośrodka Szkolno – Wychowawczego im. Janusza Korczaka w Żaganiu</w:t>
      </w:r>
    </w:p>
    <w:p w:rsidR="00795C8F" w:rsidRPr="00795C8F" w:rsidRDefault="00795C8F" w:rsidP="00795C8F">
      <w:pPr>
        <w:spacing w:after="0" w:line="276" w:lineRule="auto"/>
        <w:jc w:val="center"/>
        <w:rPr>
          <w:rFonts w:ascii="Times New Roman" w:hAnsi="Times New Roman"/>
          <w:b/>
          <w:bCs/>
        </w:rPr>
      </w:pPr>
      <w:r w:rsidRPr="00795C8F">
        <w:rPr>
          <w:rFonts w:ascii="Times New Roman" w:hAnsi="Times New Roman"/>
          <w:b/>
          <w:bCs/>
        </w:rPr>
        <w:t xml:space="preserve">z dnia </w:t>
      </w:r>
      <w:r w:rsidR="00DF4B53">
        <w:rPr>
          <w:rFonts w:ascii="Times New Roman" w:hAnsi="Times New Roman"/>
          <w:b/>
          <w:bCs/>
        </w:rPr>
        <w:t>01.09.2020r.</w:t>
      </w:r>
    </w:p>
    <w:p w:rsidR="00795C8F" w:rsidRPr="00795C8F" w:rsidRDefault="00795C8F" w:rsidP="00795C8F">
      <w:pPr>
        <w:jc w:val="center"/>
        <w:rPr>
          <w:rFonts w:ascii="Times New Roman" w:hAnsi="Times New Roman"/>
        </w:rPr>
      </w:pPr>
      <w:r w:rsidRPr="00795C8F">
        <w:rPr>
          <w:rFonts w:ascii="Times New Roman" w:hAnsi="Times New Roman"/>
        </w:rPr>
        <w:t>w sprawie wprowadzenia w szkole Regulaminu Wewnątrzszkolnego Doskonalenia Nauczycieli</w:t>
      </w:r>
    </w:p>
    <w:p w:rsidR="00795C8F" w:rsidRPr="00795C8F" w:rsidRDefault="00795C8F" w:rsidP="00795C8F">
      <w:pPr>
        <w:jc w:val="center"/>
        <w:rPr>
          <w:rFonts w:ascii="Times New Roman" w:hAnsi="Times New Roman"/>
        </w:rPr>
      </w:pPr>
      <w:r w:rsidRPr="00795C8F">
        <w:rPr>
          <w:rFonts w:ascii="Times New Roman" w:hAnsi="Times New Roman"/>
        </w:rPr>
        <w:t>Na podstawie art. 7 ust. 1 pkt 4 ustawy z dnia 26 stycznia 1982 r. Karta Nauczyciela zarządza się, co następuje:</w:t>
      </w:r>
    </w:p>
    <w:p w:rsidR="00795C8F" w:rsidRPr="00795C8F" w:rsidRDefault="00795C8F" w:rsidP="00795C8F">
      <w:pPr>
        <w:jc w:val="center"/>
        <w:rPr>
          <w:rFonts w:ascii="Times New Roman" w:hAnsi="Times New Roman"/>
        </w:rPr>
      </w:pPr>
    </w:p>
    <w:p w:rsidR="00795C8F" w:rsidRPr="00795C8F" w:rsidRDefault="00795C8F" w:rsidP="00795C8F">
      <w:pPr>
        <w:jc w:val="center"/>
        <w:rPr>
          <w:rFonts w:ascii="Times New Roman" w:hAnsi="Times New Roman"/>
          <w:b/>
          <w:bCs/>
        </w:rPr>
      </w:pPr>
      <w:r w:rsidRPr="00795C8F">
        <w:rPr>
          <w:rFonts w:ascii="Times New Roman" w:hAnsi="Times New Roman"/>
          <w:b/>
          <w:bCs/>
        </w:rPr>
        <w:t xml:space="preserve">§ 1. </w:t>
      </w:r>
    </w:p>
    <w:p w:rsidR="00795C8F" w:rsidRPr="00795C8F" w:rsidRDefault="00795C8F" w:rsidP="00795C8F">
      <w:pPr>
        <w:jc w:val="both"/>
        <w:rPr>
          <w:rFonts w:ascii="Times New Roman" w:hAnsi="Times New Roman"/>
        </w:rPr>
      </w:pPr>
      <w:r w:rsidRPr="00795C8F">
        <w:rPr>
          <w:rFonts w:ascii="Times New Roman" w:hAnsi="Times New Roman"/>
        </w:rPr>
        <w:t>Wprowadzam w Specjalnym Ośrodku Szkolno – Wychowawczym im. Janusza Korczaka w Żaganiu Regulamin Wewnątrzszkolnego Doskonalenia Nauczycieli.</w:t>
      </w:r>
    </w:p>
    <w:p w:rsidR="00795C8F" w:rsidRPr="00795C8F" w:rsidRDefault="00795C8F" w:rsidP="00795C8F">
      <w:pPr>
        <w:jc w:val="both"/>
        <w:rPr>
          <w:rFonts w:ascii="Times New Roman" w:hAnsi="Times New Roman"/>
        </w:rPr>
      </w:pPr>
    </w:p>
    <w:p w:rsidR="00795C8F" w:rsidRPr="00795C8F" w:rsidRDefault="00795C8F" w:rsidP="00795C8F">
      <w:pPr>
        <w:jc w:val="center"/>
        <w:rPr>
          <w:rFonts w:ascii="Times New Roman" w:hAnsi="Times New Roman"/>
          <w:b/>
          <w:bCs/>
        </w:rPr>
      </w:pPr>
      <w:r w:rsidRPr="00795C8F">
        <w:rPr>
          <w:rFonts w:ascii="Times New Roman" w:hAnsi="Times New Roman"/>
          <w:b/>
          <w:bCs/>
        </w:rPr>
        <w:t xml:space="preserve">§ 2. </w:t>
      </w:r>
    </w:p>
    <w:p w:rsidR="00795C8F" w:rsidRPr="00795C8F" w:rsidRDefault="00795C8F" w:rsidP="00795C8F">
      <w:pPr>
        <w:jc w:val="both"/>
        <w:rPr>
          <w:rFonts w:ascii="Times New Roman" w:hAnsi="Times New Roman"/>
        </w:rPr>
      </w:pPr>
      <w:r w:rsidRPr="00795C8F">
        <w:rPr>
          <w:rFonts w:ascii="Times New Roman" w:hAnsi="Times New Roman"/>
        </w:rPr>
        <w:t xml:space="preserve">Zobowiązuję wszystkich pracowników pedagogicznych szkoły do zapoznania się </w:t>
      </w:r>
      <w:r w:rsidRPr="00795C8F">
        <w:rPr>
          <w:rFonts w:ascii="Times New Roman" w:hAnsi="Times New Roman"/>
        </w:rPr>
        <w:br/>
        <w:t>z Regulaminem WDN w terminie 7 dni od jego wprowadzenia oraz jego przestrzegania</w:t>
      </w:r>
      <w:r w:rsidRPr="00795C8F">
        <w:rPr>
          <w:rFonts w:ascii="Times New Roman" w:hAnsi="Times New Roman"/>
        </w:rPr>
        <w:br/>
        <w:t>i stosowania.</w:t>
      </w:r>
    </w:p>
    <w:p w:rsidR="00795C8F" w:rsidRPr="00795C8F" w:rsidRDefault="00795C8F" w:rsidP="00795C8F">
      <w:pPr>
        <w:jc w:val="center"/>
        <w:rPr>
          <w:rFonts w:ascii="Times New Roman" w:hAnsi="Times New Roman"/>
          <w:b/>
          <w:bCs/>
        </w:rPr>
      </w:pPr>
      <w:r w:rsidRPr="00795C8F">
        <w:rPr>
          <w:rFonts w:ascii="Times New Roman" w:hAnsi="Times New Roman"/>
          <w:b/>
          <w:bCs/>
        </w:rPr>
        <w:t xml:space="preserve">§ 3. </w:t>
      </w:r>
    </w:p>
    <w:p w:rsidR="00795C8F" w:rsidRPr="00795C8F" w:rsidRDefault="00795C8F" w:rsidP="00795C8F">
      <w:pPr>
        <w:jc w:val="both"/>
        <w:rPr>
          <w:rFonts w:ascii="Times New Roman" w:hAnsi="Times New Roman"/>
        </w:rPr>
      </w:pPr>
    </w:p>
    <w:p w:rsidR="00795C8F" w:rsidRPr="00795C8F" w:rsidRDefault="00795C8F" w:rsidP="00795C8F">
      <w:pPr>
        <w:jc w:val="both"/>
        <w:rPr>
          <w:rFonts w:ascii="Times New Roman" w:hAnsi="Times New Roman"/>
        </w:rPr>
      </w:pPr>
      <w:r w:rsidRPr="00795C8F">
        <w:rPr>
          <w:rFonts w:ascii="Times New Roman" w:hAnsi="Times New Roman"/>
        </w:rPr>
        <w:t>Zarządzenie wchodzi w życie z dniem 01.</w:t>
      </w:r>
      <w:r w:rsidR="00DF4B53">
        <w:rPr>
          <w:rFonts w:ascii="Times New Roman" w:hAnsi="Times New Roman"/>
        </w:rPr>
        <w:t>09.</w:t>
      </w:r>
      <w:r w:rsidRPr="00795C8F">
        <w:rPr>
          <w:rFonts w:ascii="Times New Roman" w:hAnsi="Times New Roman"/>
        </w:rPr>
        <w:t xml:space="preserve"> 20</w:t>
      </w:r>
      <w:r w:rsidR="00DF4B53">
        <w:rPr>
          <w:rFonts w:ascii="Times New Roman" w:hAnsi="Times New Roman"/>
        </w:rPr>
        <w:t>20</w:t>
      </w:r>
      <w:r w:rsidRPr="00795C8F">
        <w:rPr>
          <w:rFonts w:ascii="Times New Roman" w:hAnsi="Times New Roman"/>
        </w:rPr>
        <w:t xml:space="preserve">r.  </w:t>
      </w:r>
    </w:p>
    <w:p w:rsidR="00795C8F" w:rsidRPr="00DF4B53" w:rsidRDefault="00DF4B53" w:rsidP="00DF4B53">
      <w:pPr>
        <w:jc w:val="center"/>
        <w:rPr>
          <w:rFonts w:ascii="Times New Roman" w:hAnsi="Times New Roman"/>
          <w:b/>
        </w:rPr>
      </w:pPr>
      <w:r w:rsidRPr="00DF4B53">
        <w:rPr>
          <w:rFonts w:ascii="Times New Roman" w:hAnsi="Times New Roman"/>
          <w:b/>
        </w:rPr>
        <w:t>§ 4.</w:t>
      </w:r>
    </w:p>
    <w:p w:rsidR="00DF4B53" w:rsidRPr="00795C8F" w:rsidRDefault="00DF4B53" w:rsidP="00795C8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Traci moc zarządzenie dyrektora  nr 06.09.2019 z </w:t>
      </w:r>
      <w:proofErr w:type="spellStart"/>
      <w:r>
        <w:rPr>
          <w:rFonts w:ascii="Times New Roman" w:hAnsi="Times New Roman"/>
        </w:rPr>
        <w:t>dia</w:t>
      </w:r>
      <w:proofErr w:type="spellEnd"/>
      <w:r>
        <w:rPr>
          <w:rFonts w:ascii="Times New Roman" w:hAnsi="Times New Roman"/>
        </w:rPr>
        <w:t xml:space="preserve"> 12.09.2019r.</w:t>
      </w:r>
    </w:p>
    <w:p w:rsidR="00795C8F" w:rsidRPr="00795C8F" w:rsidRDefault="00795C8F" w:rsidP="00795C8F">
      <w:pPr>
        <w:jc w:val="both"/>
        <w:rPr>
          <w:rFonts w:ascii="Times New Roman" w:hAnsi="Times New Roman"/>
        </w:rPr>
      </w:pPr>
    </w:p>
    <w:p w:rsidR="00795C8F" w:rsidRPr="00795C8F" w:rsidRDefault="00795C8F" w:rsidP="00795C8F">
      <w:pPr>
        <w:spacing w:after="0" w:line="240" w:lineRule="auto"/>
        <w:ind w:firstLine="1134"/>
        <w:rPr>
          <w:rFonts w:ascii="Times New Roman" w:hAnsi="Times New Roman"/>
          <w:sz w:val="18"/>
          <w:szCs w:val="18"/>
        </w:rPr>
      </w:pPr>
      <w:r w:rsidRPr="00795C8F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..................................................</w:t>
      </w:r>
    </w:p>
    <w:p w:rsidR="00795C8F" w:rsidRPr="00795C8F" w:rsidRDefault="00795C8F" w:rsidP="00795C8F">
      <w:pPr>
        <w:spacing w:after="240" w:line="480" w:lineRule="auto"/>
        <w:ind w:left="6372"/>
        <w:rPr>
          <w:rFonts w:ascii="Times New Roman" w:hAnsi="Times New Roman"/>
        </w:rPr>
      </w:pPr>
      <w:r w:rsidRPr="00795C8F">
        <w:rPr>
          <w:rFonts w:ascii="Times New Roman" w:hAnsi="Times New Roman"/>
          <w:sz w:val="18"/>
          <w:szCs w:val="18"/>
        </w:rPr>
        <w:t xml:space="preserve">pieczęć i podpis Dyrektora </w:t>
      </w:r>
    </w:p>
    <w:p w:rsidR="00795C8F" w:rsidRPr="00795C8F" w:rsidRDefault="00795C8F" w:rsidP="00795C8F">
      <w:pPr>
        <w:jc w:val="both"/>
        <w:rPr>
          <w:rFonts w:ascii="Times New Roman" w:hAnsi="Times New Roman"/>
        </w:rPr>
      </w:pPr>
      <w:r w:rsidRPr="00795C8F">
        <w:rPr>
          <w:rFonts w:ascii="Times New Roman" w:hAnsi="Times New Roman"/>
        </w:rPr>
        <w:t>Załączniki:</w:t>
      </w:r>
    </w:p>
    <w:p w:rsidR="00795C8F" w:rsidRPr="00795C8F" w:rsidRDefault="00795C8F" w:rsidP="00795C8F">
      <w:pPr>
        <w:numPr>
          <w:ilvl w:val="2"/>
          <w:numId w:val="3"/>
        </w:numPr>
        <w:ind w:left="426" w:hanging="284"/>
        <w:rPr>
          <w:rFonts w:ascii="Times New Roman" w:hAnsi="Times New Roman"/>
        </w:rPr>
        <w:sectPr w:rsidR="00795C8F" w:rsidRPr="00795C8F" w:rsidSect="00DF4B53">
          <w:pgSz w:w="11906" w:h="16838"/>
          <w:pgMar w:top="1417" w:right="1417" w:bottom="1560" w:left="1417" w:header="708" w:footer="0" w:gutter="0"/>
          <w:cols w:space="708"/>
          <w:docGrid w:linePitch="360"/>
        </w:sectPr>
      </w:pPr>
      <w:r w:rsidRPr="00795C8F">
        <w:rPr>
          <w:rFonts w:ascii="Times New Roman" w:hAnsi="Times New Roman"/>
        </w:rPr>
        <w:t xml:space="preserve">Regulamin Wewnątrzszkolnego </w:t>
      </w:r>
      <w:r w:rsidR="00DF4B53">
        <w:rPr>
          <w:rFonts w:ascii="Times New Roman" w:hAnsi="Times New Roman"/>
        </w:rPr>
        <w:t>Doskonalenia Nauczycieli</w:t>
      </w:r>
      <w:bookmarkStart w:id="3" w:name="_GoBack"/>
      <w:bookmarkEnd w:id="3"/>
    </w:p>
    <w:p w:rsidR="001272A6" w:rsidRPr="00795C8F" w:rsidRDefault="001272A6" w:rsidP="00DF4B53">
      <w:pPr>
        <w:rPr>
          <w:rFonts w:ascii="Times New Roman" w:hAnsi="Times New Roman"/>
        </w:rPr>
      </w:pPr>
    </w:p>
    <w:sectPr w:rsidR="001272A6" w:rsidRPr="00795C8F" w:rsidSect="00130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EEC" w:rsidRDefault="00130EEC" w:rsidP="00130EEC">
      <w:pPr>
        <w:spacing w:after="0" w:line="240" w:lineRule="auto"/>
      </w:pPr>
      <w:r>
        <w:separator/>
      </w:r>
    </w:p>
  </w:endnote>
  <w:endnote w:type="continuationSeparator" w:id="1">
    <w:p w:rsidR="00130EEC" w:rsidRDefault="00130EEC" w:rsidP="00130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579" w:rsidRPr="00E701CD" w:rsidRDefault="00822311">
    <w:pPr>
      <w:pStyle w:val="Stopka"/>
      <w:jc w:val="center"/>
      <w:rPr>
        <w:rFonts w:ascii="Cambria" w:hAnsi="Cambria"/>
        <w:b/>
      </w:rPr>
    </w:pPr>
  </w:p>
  <w:p w:rsidR="00892579" w:rsidRDefault="0082231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EEC" w:rsidRDefault="00130EEC" w:rsidP="00130EEC">
      <w:pPr>
        <w:spacing w:after="0" w:line="240" w:lineRule="auto"/>
      </w:pPr>
      <w:r>
        <w:separator/>
      </w:r>
    </w:p>
  </w:footnote>
  <w:footnote w:type="continuationSeparator" w:id="1">
    <w:p w:rsidR="00130EEC" w:rsidRDefault="00130EEC" w:rsidP="00130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0A9"/>
    <w:multiLevelType w:val="multilevel"/>
    <w:tmpl w:val="D26ACA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2"/>
        <w:szCs w:val="22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D6ECB"/>
    <w:multiLevelType w:val="hybridMultilevel"/>
    <w:tmpl w:val="9314EFD8"/>
    <w:lvl w:ilvl="0" w:tplc="FBD23EA8">
      <w:start w:val="1"/>
      <w:numFmt w:val="decimal"/>
      <w:lvlText w:val="%1)"/>
      <w:lvlJc w:val="left"/>
      <w:pPr>
        <w:ind w:left="148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D2E8B932">
      <w:start w:val="1"/>
      <w:numFmt w:val="decimal"/>
      <w:lvlText w:val="%3."/>
      <w:lvlJc w:val="left"/>
      <w:pPr>
        <w:ind w:left="310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0BB5556F"/>
    <w:multiLevelType w:val="hybridMultilevel"/>
    <w:tmpl w:val="75B4F9DE"/>
    <w:lvl w:ilvl="0" w:tplc="13540480">
      <w:start w:val="2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33A93"/>
    <w:multiLevelType w:val="hybridMultilevel"/>
    <w:tmpl w:val="D6F2B0DE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E856E6E8">
      <w:start w:val="1"/>
      <w:numFmt w:val="lowerLetter"/>
      <w:lvlText w:val="%2)"/>
      <w:lvlJc w:val="left"/>
      <w:pPr>
        <w:ind w:left="2205" w:hanging="360"/>
      </w:pPr>
      <w:rPr>
        <w:b w:val="0"/>
        <w:bCs/>
      </w:rPr>
    </w:lvl>
    <w:lvl w:ilvl="2" w:tplc="D2E8B932">
      <w:start w:val="1"/>
      <w:numFmt w:val="decimal"/>
      <w:lvlText w:val="%3."/>
      <w:lvlJc w:val="left"/>
      <w:pPr>
        <w:ind w:left="310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14C61301"/>
    <w:multiLevelType w:val="hybridMultilevel"/>
    <w:tmpl w:val="FF9A81BE"/>
    <w:lvl w:ilvl="0" w:tplc="D61697A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4D1749"/>
    <w:multiLevelType w:val="hybridMultilevel"/>
    <w:tmpl w:val="042674B4"/>
    <w:lvl w:ilvl="0" w:tplc="6DE2CF62">
      <w:start w:val="1"/>
      <w:numFmt w:val="bullet"/>
      <w:lvlText w:val=""/>
      <w:lvlJc w:val="left"/>
      <w:pPr>
        <w:ind w:left="1068" w:hanging="360"/>
      </w:pPr>
      <w:rPr>
        <w:rFonts w:ascii="Symbol" w:hAnsi="Symbol" w:hint="default"/>
        <w:sz w:val="40"/>
        <w:szCs w:val="40"/>
      </w:rPr>
    </w:lvl>
    <w:lvl w:ilvl="1" w:tplc="6DE2CF62">
      <w:start w:val="1"/>
      <w:numFmt w:val="bullet"/>
      <w:lvlText w:val=""/>
      <w:lvlJc w:val="left"/>
      <w:pPr>
        <w:ind w:left="1068" w:hanging="360"/>
      </w:pPr>
      <w:rPr>
        <w:rFonts w:ascii="Symbol" w:hAnsi="Symbol" w:hint="default"/>
        <w:sz w:val="40"/>
        <w:szCs w:val="40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6">
    <w:nsid w:val="18AB0ED8"/>
    <w:multiLevelType w:val="hybridMultilevel"/>
    <w:tmpl w:val="894EF072"/>
    <w:lvl w:ilvl="0" w:tplc="CE7AD360">
      <w:start w:val="2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25AB7"/>
    <w:multiLevelType w:val="hybridMultilevel"/>
    <w:tmpl w:val="16CC16A0"/>
    <w:lvl w:ilvl="0" w:tplc="63F29FC6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5657FB"/>
    <w:multiLevelType w:val="hybridMultilevel"/>
    <w:tmpl w:val="651C3FA2"/>
    <w:lvl w:ilvl="0" w:tplc="8778867C">
      <w:start w:val="1"/>
      <w:numFmt w:val="decimal"/>
      <w:lvlText w:val="%1)"/>
      <w:lvlJc w:val="left"/>
      <w:pPr>
        <w:ind w:left="183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56" w:hanging="360"/>
      </w:pPr>
    </w:lvl>
    <w:lvl w:ilvl="2" w:tplc="0415001B" w:tentative="1">
      <w:start w:val="1"/>
      <w:numFmt w:val="lowerRoman"/>
      <w:lvlText w:val="%3."/>
      <w:lvlJc w:val="right"/>
      <w:pPr>
        <w:ind w:left="3276" w:hanging="180"/>
      </w:pPr>
    </w:lvl>
    <w:lvl w:ilvl="3" w:tplc="0415000F" w:tentative="1">
      <w:start w:val="1"/>
      <w:numFmt w:val="decimal"/>
      <w:lvlText w:val="%4."/>
      <w:lvlJc w:val="left"/>
      <w:pPr>
        <w:ind w:left="3996" w:hanging="360"/>
      </w:pPr>
    </w:lvl>
    <w:lvl w:ilvl="4" w:tplc="04150019" w:tentative="1">
      <w:start w:val="1"/>
      <w:numFmt w:val="lowerLetter"/>
      <w:lvlText w:val="%5."/>
      <w:lvlJc w:val="left"/>
      <w:pPr>
        <w:ind w:left="4716" w:hanging="360"/>
      </w:pPr>
    </w:lvl>
    <w:lvl w:ilvl="5" w:tplc="0415001B" w:tentative="1">
      <w:start w:val="1"/>
      <w:numFmt w:val="lowerRoman"/>
      <w:lvlText w:val="%6."/>
      <w:lvlJc w:val="right"/>
      <w:pPr>
        <w:ind w:left="5436" w:hanging="180"/>
      </w:pPr>
    </w:lvl>
    <w:lvl w:ilvl="6" w:tplc="0415000F" w:tentative="1">
      <w:start w:val="1"/>
      <w:numFmt w:val="decimal"/>
      <w:lvlText w:val="%7."/>
      <w:lvlJc w:val="left"/>
      <w:pPr>
        <w:ind w:left="6156" w:hanging="360"/>
      </w:pPr>
    </w:lvl>
    <w:lvl w:ilvl="7" w:tplc="04150019" w:tentative="1">
      <w:start w:val="1"/>
      <w:numFmt w:val="lowerLetter"/>
      <w:lvlText w:val="%8."/>
      <w:lvlJc w:val="left"/>
      <w:pPr>
        <w:ind w:left="6876" w:hanging="360"/>
      </w:pPr>
    </w:lvl>
    <w:lvl w:ilvl="8" w:tplc="0415001B" w:tentative="1">
      <w:start w:val="1"/>
      <w:numFmt w:val="lowerRoman"/>
      <w:lvlText w:val="%9."/>
      <w:lvlJc w:val="right"/>
      <w:pPr>
        <w:ind w:left="7596" w:hanging="180"/>
      </w:pPr>
    </w:lvl>
  </w:abstractNum>
  <w:abstractNum w:abstractNumId="9">
    <w:nsid w:val="3B3E6771"/>
    <w:multiLevelType w:val="hybridMultilevel"/>
    <w:tmpl w:val="609CCE5E"/>
    <w:lvl w:ilvl="0" w:tplc="D758CF76">
      <w:start w:val="1"/>
      <w:numFmt w:val="decimal"/>
      <w:lvlText w:val="%1)"/>
      <w:lvlJc w:val="left"/>
      <w:pPr>
        <w:ind w:left="1776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3C4862A7"/>
    <w:multiLevelType w:val="hybridMultilevel"/>
    <w:tmpl w:val="E60AA1CA"/>
    <w:lvl w:ilvl="0" w:tplc="D758CF76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315" w:hanging="360"/>
      </w:pPr>
    </w:lvl>
    <w:lvl w:ilvl="2" w:tplc="0415001B">
      <w:start w:val="1"/>
      <w:numFmt w:val="lowerRoman"/>
      <w:lvlText w:val="%3."/>
      <w:lvlJc w:val="right"/>
      <w:pPr>
        <w:ind w:left="1035" w:hanging="180"/>
      </w:pPr>
    </w:lvl>
    <w:lvl w:ilvl="3" w:tplc="0415000F" w:tentative="1">
      <w:start w:val="1"/>
      <w:numFmt w:val="decimal"/>
      <w:lvlText w:val="%4."/>
      <w:lvlJc w:val="left"/>
      <w:pPr>
        <w:ind w:left="1755" w:hanging="360"/>
      </w:pPr>
    </w:lvl>
    <w:lvl w:ilvl="4" w:tplc="04150019" w:tentative="1">
      <w:start w:val="1"/>
      <w:numFmt w:val="lowerLetter"/>
      <w:lvlText w:val="%5."/>
      <w:lvlJc w:val="left"/>
      <w:pPr>
        <w:ind w:left="2475" w:hanging="360"/>
      </w:pPr>
    </w:lvl>
    <w:lvl w:ilvl="5" w:tplc="0415001B" w:tentative="1">
      <w:start w:val="1"/>
      <w:numFmt w:val="lowerRoman"/>
      <w:lvlText w:val="%6."/>
      <w:lvlJc w:val="right"/>
      <w:pPr>
        <w:ind w:left="3195" w:hanging="180"/>
      </w:pPr>
    </w:lvl>
    <w:lvl w:ilvl="6" w:tplc="0415000F" w:tentative="1">
      <w:start w:val="1"/>
      <w:numFmt w:val="decimal"/>
      <w:lvlText w:val="%7."/>
      <w:lvlJc w:val="left"/>
      <w:pPr>
        <w:ind w:left="3915" w:hanging="360"/>
      </w:pPr>
    </w:lvl>
    <w:lvl w:ilvl="7" w:tplc="04150019" w:tentative="1">
      <w:start w:val="1"/>
      <w:numFmt w:val="lowerLetter"/>
      <w:lvlText w:val="%8."/>
      <w:lvlJc w:val="left"/>
      <w:pPr>
        <w:ind w:left="4635" w:hanging="360"/>
      </w:pPr>
    </w:lvl>
    <w:lvl w:ilvl="8" w:tplc="0415001B" w:tentative="1">
      <w:start w:val="1"/>
      <w:numFmt w:val="lowerRoman"/>
      <w:lvlText w:val="%9."/>
      <w:lvlJc w:val="right"/>
      <w:pPr>
        <w:ind w:left="5355" w:hanging="180"/>
      </w:pPr>
    </w:lvl>
  </w:abstractNum>
  <w:abstractNum w:abstractNumId="11">
    <w:nsid w:val="477B75E0"/>
    <w:multiLevelType w:val="hybridMultilevel"/>
    <w:tmpl w:val="D8D4C24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E29C2C82">
      <w:start w:val="1"/>
      <w:numFmt w:val="lowerLetter"/>
      <w:lvlText w:val="%2)"/>
      <w:lvlJc w:val="left"/>
      <w:pPr>
        <w:ind w:left="178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926B35"/>
    <w:multiLevelType w:val="hybridMultilevel"/>
    <w:tmpl w:val="58FE9D42"/>
    <w:lvl w:ilvl="0" w:tplc="D758CF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05263"/>
    <w:multiLevelType w:val="hybridMultilevel"/>
    <w:tmpl w:val="C1267E96"/>
    <w:lvl w:ilvl="0" w:tplc="803AD7A6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i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93508"/>
    <w:multiLevelType w:val="hybridMultilevel"/>
    <w:tmpl w:val="605AEA3E"/>
    <w:lvl w:ilvl="0" w:tplc="90D23E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A2FFE"/>
    <w:multiLevelType w:val="hybridMultilevel"/>
    <w:tmpl w:val="28EE91D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DF963C5A">
      <w:start w:val="1"/>
      <w:numFmt w:val="decimal"/>
      <w:lvlText w:val="%2)"/>
      <w:lvlJc w:val="left"/>
      <w:pPr>
        <w:ind w:left="1485" w:hanging="360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683631BA"/>
    <w:multiLevelType w:val="hybridMultilevel"/>
    <w:tmpl w:val="A1302714"/>
    <w:lvl w:ilvl="0" w:tplc="7C1A95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831687"/>
    <w:multiLevelType w:val="hybridMultilevel"/>
    <w:tmpl w:val="1DCCA58C"/>
    <w:lvl w:ilvl="0" w:tplc="9CD63EF8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D758CF76">
      <w:start w:val="1"/>
      <w:numFmt w:val="decimal"/>
      <w:lvlText w:val="%2)"/>
      <w:lvlJc w:val="left"/>
      <w:pPr>
        <w:ind w:left="1788" w:hanging="360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84114F0"/>
    <w:multiLevelType w:val="hybridMultilevel"/>
    <w:tmpl w:val="6352C0F8"/>
    <w:lvl w:ilvl="0" w:tplc="D758CF76">
      <w:start w:val="1"/>
      <w:numFmt w:val="decimal"/>
      <w:lvlText w:val="%1)"/>
      <w:lvlJc w:val="left"/>
      <w:pPr>
        <w:ind w:left="148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D758CF76">
      <w:start w:val="1"/>
      <w:numFmt w:val="decimal"/>
      <w:lvlText w:val="%3)"/>
      <w:lvlJc w:val="left"/>
      <w:pPr>
        <w:ind w:left="2925" w:hanging="18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16"/>
  </w:num>
  <w:num w:numId="5">
    <w:abstractNumId w:val="8"/>
  </w:num>
  <w:num w:numId="6">
    <w:abstractNumId w:val="9"/>
  </w:num>
  <w:num w:numId="7">
    <w:abstractNumId w:val="0"/>
  </w:num>
  <w:num w:numId="8">
    <w:abstractNumId w:val="12"/>
  </w:num>
  <w:num w:numId="9">
    <w:abstractNumId w:val="17"/>
  </w:num>
  <w:num w:numId="10">
    <w:abstractNumId w:val="10"/>
  </w:num>
  <w:num w:numId="11">
    <w:abstractNumId w:val="15"/>
  </w:num>
  <w:num w:numId="12">
    <w:abstractNumId w:val="18"/>
  </w:num>
  <w:num w:numId="13">
    <w:abstractNumId w:val="4"/>
  </w:num>
  <w:num w:numId="14">
    <w:abstractNumId w:val="5"/>
  </w:num>
  <w:num w:numId="15">
    <w:abstractNumId w:val="13"/>
  </w:num>
  <w:num w:numId="16">
    <w:abstractNumId w:val="14"/>
  </w:num>
  <w:num w:numId="17">
    <w:abstractNumId w:val="7"/>
  </w:num>
  <w:num w:numId="18">
    <w:abstractNumId w:val="6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5C8F"/>
    <w:rsid w:val="001272A6"/>
    <w:rsid w:val="00130EEC"/>
    <w:rsid w:val="00795C8F"/>
    <w:rsid w:val="00822311"/>
    <w:rsid w:val="008309E9"/>
    <w:rsid w:val="00DF4B53"/>
    <w:rsid w:val="00F90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Łącznik prosty ze strzałką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C8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5C8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5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5C8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5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C8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C8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5C8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5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5C8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5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C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2556</Words>
  <Characters>15341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Renia</cp:lastModifiedBy>
  <cp:revision>2</cp:revision>
  <dcterms:created xsi:type="dcterms:W3CDTF">2020-09-09T08:23:00Z</dcterms:created>
  <dcterms:modified xsi:type="dcterms:W3CDTF">2020-09-21T20:09:00Z</dcterms:modified>
</cp:coreProperties>
</file>